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F3" w:rsidRPr="00AF2A0F" w:rsidRDefault="008F21F3" w:rsidP="0020396A">
      <w:pPr>
        <w:spacing w:line="600" w:lineRule="exact"/>
        <w:jc w:val="center"/>
        <w:rPr>
          <w:rFonts w:asciiTheme="majorEastAsia" w:eastAsiaTheme="majorEastAsia" w:hAnsiTheme="majorEastAsia" w:cs="Times New Roman"/>
          <w:b/>
          <w:sz w:val="36"/>
          <w:szCs w:val="32"/>
        </w:rPr>
      </w:pPr>
      <w:r w:rsidRPr="00AF2A0F">
        <w:rPr>
          <w:rFonts w:asciiTheme="majorEastAsia" w:eastAsiaTheme="majorEastAsia" w:hAnsiTheme="majorEastAsia" w:cs="Times New Roman" w:hint="eastAsia"/>
          <w:b/>
          <w:sz w:val="36"/>
          <w:szCs w:val="32"/>
        </w:rPr>
        <w:t>物理科学学院2018年助理研究员（博士后）</w:t>
      </w:r>
    </w:p>
    <w:p w:rsidR="000737E7" w:rsidRPr="00AF2A0F" w:rsidRDefault="008F21F3" w:rsidP="0020396A">
      <w:pPr>
        <w:spacing w:afterLines="100" w:after="312" w:line="600" w:lineRule="exact"/>
        <w:jc w:val="center"/>
        <w:rPr>
          <w:rFonts w:ascii="Times New Roman" w:eastAsia="方正小标宋简体" w:hAnsi="Times New Roman" w:cs="Times New Roman"/>
          <w:b/>
          <w:sz w:val="36"/>
          <w:szCs w:val="32"/>
        </w:rPr>
      </w:pPr>
      <w:r w:rsidRPr="00AF2A0F">
        <w:rPr>
          <w:rFonts w:asciiTheme="majorEastAsia" w:eastAsiaTheme="majorEastAsia" w:hAnsiTheme="majorEastAsia" w:cs="Times New Roman" w:hint="eastAsia"/>
          <w:b/>
          <w:sz w:val="36"/>
          <w:szCs w:val="32"/>
        </w:rPr>
        <w:t>聘任</w:t>
      </w:r>
      <w:r w:rsidR="00D562B9" w:rsidRPr="00AF2A0F">
        <w:rPr>
          <w:rFonts w:asciiTheme="majorEastAsia" w:eastAsiaTheme="majorEastAsia" w:hAnsiTheme="majorEastAsia" w:cs="Times New Roman" w:hint="eastAsia"/>
          <w:b/>
          <w:sz w:val="36"/>
          <w:szCs w:val="32"/>
        </w:rPr>
        <w:t>实施</w:t>
      </w:r>
      <w:r w:rsidRPr="00AF2A0F">
        <w:rPr>
          <w:rFonts w:asciiTheme="majorEastAsia" w:eastAsiaTheme="majorEastAsia" w:hAnsiTheme="majorEastAsia" w:cs="Times New Roman" w:hint="eastAsia"/>
          <w:b/>
          <w:sz w:val="36"/>
          <w:szCs w:val="32"/>
        </w:rPr>
        <w:t>细则</w:t>
      </w:r>
      <w:r w:rsidR="0017746A" w:rsidRPr="00AF2A0F">
        <w:rPr>
          <w:rFonts w:asciiTheme="majorEastAsia" w:eastAsiaTheme="majorEastAsia" w:hAnsiTheme="majorEastAsia" w:cs="Times New Roman" w:hint="eastAsia"/>
          <w:b/>
          <w:sz w:val="36"/>
          <w:szCs w:val="32"/>
        </w:rPr>
        <w:t>（试行）</w:t>
      </w:r>
    </w:p>
    <w:p w:rsidR="00094B46" w:rsidRPr="00AF2A0F" w:rsidRDefault="004139EC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为</w:t>
      </w:r>
      <w:r w:rsidR="00633460" w:rsidRPr="00AF2A0F">
        <w:rPr>
          <w:rFonts w:ascii="Times New Roman" w:eastAsia="仿宋" w:hAnsi="Times New Roman" w:cs="Times New Roman"/>
          <w:sz w:val="32"/>
          <w:szCs w:val="32"/>
        </w:rPr>
        <w:t>推进</w:t>
      </w:r>
      <w:r w:rsidRPr="00AF2A0F">
        <w:rPr>
          <w:rFonts w:ascii="Times New Roman" w:eastAsia="仿宋" w:hAnsi="Times New Roman" w:cs="Times New Roman"/>
          <w:sz w:val="32"/>
          <w:szCs w:val="32"/>
        </w:rPr>
        <w:t>世界一流大学</w:t>
      </w:r>
      <w:r w:rsidR="00633460" w:rsidRPr="00AF2A0F">
        <w:rPr>
          <w:rFonts w:ascii="Times New Roman" w:eastAsia="仿宋" w:hAnsi="Times New Roman" w:cs="Times New Roman"/>
          <w:sz w:val="32"/>
          <w:szCs w:val="32"/>
        </w:rPr>
        <w:t>建设</w:t>
      </w:r>
      <w:r w:rsidRPr="00AF2A0F">
        <w:rPr>
          <w:rFonts w:ascii="Times New Roman" w:eastAsia="仿宋" w:hAnsi="Times New Roman" w:cs="Times New Roman"/>
          <w:sz w:val="32"/>
          <w:szCs w:val="32"/>
        </w:rPr>
        <w:t>，进一步</w:t>
      </w:r>
      <w:r w:rsidR="00B81C40" w:rsidRPr="00AF2A0F">
        <w:rPr>
          <w:rFonts w:ascii="Times New Roman" w:eastAsia="仿宋" w:hAnsi="Times New Roman" w:cs="Times New Roman"/>
          <w:sz w:val="32"/>
          <w:szCs w:val="32"/>
        </w:rPr>
        <w:t>提升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学</w:t>
      </w:r>
      <w:r w:rsidR="008F21F3" w:rsidRPr="00AF2A0F">
        <w:rPr>
          <w:rFonts w:ascii="Times New Roman" w:eastAsia="仿宋" w:hAnsi="Times New Roman" w:cs="Times New Roman" w:hint="eastAsia"/>
          <w:sz w:val="32"/>
          <w:szCs w:val="32"/>
        </w:rPr>
        <w:t>院</w:t>
      </w:r>
      <w:r w:rsidR="00B81C40" w:rsidRPr="00AF2A0F">
        <w:rPr>
          <w:rFonts w:ascii="Times New Roman" w:eastAsia="仿宋" w:hAnsi="Times New Roman" w:cs="Times New Roman"/>
          <w:sz w:val="32"/>
          <w:szCs w:val="32"/>
        </w:rPr>
        <w:t>专职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科研</w:t>
      </w:r>
      <w:r w:rsidR="00B81C40" w:rsidRPr="00AF2A0F">
        <w:rPr>
          <w:rFonts w:ascii="Times New Roman" w:eastAsia="仿宋" w:hAnsi="Times New Roman" w:cs="Times New Roman"/>
          <w:sz w:val="32"/>
          <w:szCs w:val="32"/>
        </w:rPr>
        <w:t>队伍建设</w:t>
      </w:r>
      <w:r w:rsidR="00B35BE6" w:rsidRPr="00AF2A0F">
        <w:rPr>
          <w:rFonts w:ascii="Times New Roman" w:eastAsia="仿宋" w:hAnsi="Times New Roman" w:cs="Times New Roman"/>
          <w:sz w:val="32"/>
          <w:szCs w:val="32"/>
        </w:rPr>
        <w:t>水平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，扩大</w:t>
      </w:r>
      <w:r w:rsidR="00B81C40" w:rsidRPr="00AF2A0F">
        <w:rPr>
          <w:rFonts w:ascii="Times New Roman" w:eastAsia="仿宋" w:hAnsi="Times New Roman" w:cs="Times New Roman"/>
          <w:sz w:val="32"/>
          <w:szCs w:val="32"/>
        </w:rPr>
        <w:t>预聘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师资储备，根据学校</w:t>
      </w:r>
      <w:r w:rsidR="00707F2B" w:rsidRPr="00AF2A0F">
        <w:rPr>
          <w:rFonts w:ascii="Times New Roman" w:eastAsia="仿宋" w:hAnsi="Times New Roman" w:cs="Times New Roman" w:hint="eastAsia"/>
          <w:sz w:val="32"/>
          <w:szCs w:val="32"/>
        </w:rPr>
        <w:t>和学院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岗位设置要求，</w:t>
      </w:r>
      <w:r w:rsidR="00B81C40" w:rsidRPr="00AF2A0F">
        <w:rPr>
          <w:rFonts w:ascii="Times New Roman" w:eastAsia="仿宋" w:hAnsi="Times New Roman" w:cs="Times New Roman"/>
          <w:sz w:val="32"/>
          <w:szCs w:val="32"/>
        </w:rPr>
        <w:t>特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制定</w:t>
      </w:r>
      <w:r w:rsidR="00764FFC" w:rsidRPr="00AF2A0F">
        <w:rPr>
          <w:rFonts w:ascii="Times New Roman" w:eastAsia="仿宋" w:hAnsi="Times New Roman" w:cs="Times New Roman"/>
          <w:sz w:val="32"/>
          <w:szCs w:val="32"/>
        </w:rPr>
        <w:t>本工作方案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4B46" w:rsidRPr="00AF2A0F" w:rsidRDefault="004A6438" w:rsidP="0020396A">
      <w:pPr>
        <w:spacing w:beforeLines="50" w:before="156"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  <w:highlight w:val="yellow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一、岗位</w:t>
      </w:r>
      <w:r w:rsidR="00A2747E" w:rsidRPr="00AF2A0F">
        <w:rPr>
          <w:rFonts w:ascii="Times New Roman" w:eastAsia="仿宋" w:hAnsi="Times New Roman" w:cs="Times New Roman"/>
          <w:b/>
          <w:sz w:val="32"/>
          <w:szCs w:val="32"/>
        </w:rPr>
        <w:t>设置</w:t>
      </w:r>
    </w:p>
    <w:p w:rsidR="00A2747E" w:rsidRPr="00AF2A0F" w:rsidRDefault="00A2747E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（一）</w:t>
      </w:r>
      <w:r w:rsidR="00881F4D" w:rsidRPr="00AF2A0F">
        <w:rPr>
          <w:rFonts w:ascii="Times New Roman" w:eastAsia="仿宋" w:hAnsi="Times New Roman" w:cs="Times New Roman"/>
          <w:sz w:val="32"/>
          <w:szCs w:val="32"/>
        </w:rPr>
        <w:t>定位</w:t>
      </w:r>
    </w:p>
    <w:p w:rsidR="00D726A2" w:rsidRPr="00AF2A0F" w:rsidRDefault="004A6438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</w:t>
      </w:r>
      <w:r w:rsidR="00094921" w:rsidRPr="00AF2A0F">
        <w:rPr>
          <w:rFonts w:ascii="Times New Roman" w:eastAsia="仿宋" w:hAnsi="Times New Roman" w:cs="Times New Roman"/>
          <w:sz w:val="32"/>
          <w:szCs w:val="32"/>
        </w:rPr>
        <w:t>岗位</w:t>
      </w:r>
      <w:r w:rsidRPr="00AF2A0F">
        <w:rPr>
          <w:rFonts w:ascii="Times New Roman" w:eastAsia="仿宋" w:hAnsi="Times New Roman" w:cs="Times New Roman"/>
          <w:sz w:val="32"/>
          <w:szCs w:val="32"/>
        </w:rPr>
        <w:t>（博士后）是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由</w:t>
      </w:r>
      <w:r w:rsidRPr="00AF2A0F">
        <w:rPr>
          <w:rFonts w:ascii="Times New Roman" w:eastAsia="仿宋" w:hAnsi="Times New Roman" w:cs="Times New Roman"/>
          <w:sz w:val="32"/>
          <w:szCs w:val="32"/>
        </w:rPr>
        <w:t>学</w:t>
      </w:r>
      <w:r w:rsidR="008F21F3" w:rsidRPr="00AF2A0F">
        <w:rPr>
          <w:rFonts w:ascii="Times New Roman" w:eastAsia="仿宋" w:hAnsi="Times New Roman" w:cs="Times New Roman" w:hint="eastAsia"/>
          <w:sz w:val="32"/>
          <w:szCs w:val="32"/>
        </w:rPr>
        <w:t>院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设置的</w:t>
      </w:r>
      <w:r w:rsidRPr="00AF2A0F">
        <w:rPr>
          <w:rFonts w:ascii="Times New Roman" w:eastAsia="仿宋" w:hAnsi="Times New Roman" w:cs="Times New Roman"/>
          <w:sz w:val="32"/>
          <w:szCs w:val="32"/>
        </w:rPr>
        <w:t>专门从事科学研究工作的</w:t>
      </w:r>
      <w:r w:rsidR="00565467" w:rsidRPr="00AF2A0F">
        <w:rPr>
          <w:rFonts w:ascii="Times New Roman" w:eastAsia="仿宋" w:hAnsi="Times New Roman" w:cs="Times New Roman"/>
          <w:sz w:val="32"/>
          <w:szCs w:val="32"/>
        </w:rPr>
        <w:t>非事业编制</w:t>
      </w:r>
      <w:r w:rsidR="00A45DF6" w:rsidRPr="00AF2A0F">
        <w:rPr>
          <w:rFonts w:ascii="Times New Roman" w:eastAsia="仿宋" w:hAnsi="Times New Roman" w:cs="Times New Roman"/>
          <w:sz w:val="32"/>
          <w:szCs w:val="32"/>
        </w:rPr>
        <w:t>流动性</w:t>
      </w:r>
      <w:r w:rsidRPr="00AF2A0F">
        <w:rPr>
          <w:rFonts w:ascii="Times New Roman" w:eastAsia="仿宋" w:hAnsi="Times New Roman" w:cs="Times New Roman"/>
          <w:sz w:val="32"/>
          <w:szCs w:val="32"/>
        </w:rPr>
        <w:t>岗位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4B46" w:rsidRPr="00AF2A0F" w:rsidRDefault="005142EC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</w:t>
      </w:r>
      <w:r w:rsidR="004A6438" w:rsidRPr="00AF2A0F">
        <w:rPr>
          <w:rFonts w:ascii="Times New Roman" w:eastAsia="仿宋" w:hAnsi="Times New Roman" w:cs="Times New Roman"/>
          <w:sz w:val="32"/>
          <w:szCs w:val="32"/>
        </w:rPr>
        <w:t>依托</w:t>
      </w:r>
      <w:r w:rsidR="000E044A" w:rsidRPr="00AF2A0F">
        <w:rPr>
          <w:rFonts w:ascii="Times New Roman" w:eastAsia="仿宋" w:hAnsi="Times New Roman" w:cs="Times New Roman"/>
          <w:sz w:val="32"/>
          <w:szCs w:val="32"/>
        </w:rPr>
        <w:t>国家</w:t>
      </w:r>
      <w:r w:rsidR="002274B0" w:rsidRPr="00AF2A0F">
        <w:rPr>
          <w:rFonts w:ascii="Times New Roman" w:eastAsia="仿宋" w:hAnsi="Times New Roman" w:cs="Times New Roman"/>
          <w:sz w:val="32"/>
          <w:szCs w:val="32"/>
        </w:rPr>
        <w:t>和</w:t>
      </w:r>
      <w:r w:rsidR="000E044A" w:rsidRPr="00AF2A0F">
        <w:rPr>
          <w:rFonts w:ascii="Times New Roman" w:eastAsia="仿宋" w:hAnsi="Times New Roman" w:cs="Times New Roman"/>
          <w:sz w:val="32"/>
          <w:szCs w:val="32"/>
        </w:rPr>
        <w:t>学校</w:t>
      </w:r>
      <w:r w:rsidR="004A6438" w:rsidRPr="00AF2A0F">
        <w:rPr>
          <w:rFonts w:ascii="Times New Roman" w:eastAsia="仿宋" w:hAnsi="Times New Roman" w:cs="Times New Roman"/>
          <w:sz w:val="32"/>
          <w:szCs w:val="32"/>
        </w:rPr>
        <w:t>博士后制度，采取形式灵活多样的</w:t>
      </w:r>
      <w:r w:rsidR="000A48CE" w:rsidRPr="00AF2A0F">
        <w:rPr>
          <w:rFonts w:ascii="Times New Roman" w:eastAsia="仿宋" w:hAnsi="Times New Roman" w:cs="Times New Roman"/>
          <w:sz w:val="32"/>
          <w:szCs w:val="32"/>
        </w:rPr>
        <w:t>管理模式</w:t>
      </w:r>
      <w:r w:rsidR="00094921" w:rsidRPr="00AF2A0F">
        <w:rPr>
          <w:rFonts w:ascii="Times New Roman" w:eastAsia="仿宋" w:hAnsi="Times New Roman" w:cs="Times New Roman"/>
          <w:sz w:val="32"/>
          <w:szCs w:val="32"/>
        </w:rPr>
        <w:t>和用人机制</w:t>
      </w:r>
      <w:r w:rsidR="000A48CE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="00BB3CEF" w:rsidRPr="00AF2A0F">
        <w:rPr>
          <w:rFonts w:ascii="Times New Roman" w:eastAsia="仿宋" w:hAnsi="Times New Roman" w:cs="Times New Roman"/>
          <w:sz w:val="32"/>
          <w:szCs w:val="32"/>
        </w:rPr>
        <w:t>聘</w:t>
      </w:r>
      <w:r w:rsidR="0037216C" w:rsidRPr="00AF2A0F">
        <w:rPr>
          <w:rFonts w:ascii="Times New Roman" w:eastAsia="仿宋" w:hAnsi="Times New Roman" w:cs="Times New Roman"/>
          <w:sz w:val="32"/>
          <w:szCs w:val="32"/>
        </w:rPr>
        <w:t>任创新能力突出、能承担重大科研任务、产出重大科研成果的专职科研人员，</w:t>
      </w:r>
      <w:r w:rsidR="009C787A" w:rsidRPr="00AF2A0F">
        <w:rPr>
          <w:rFonts w:ascii="Times New Roman" w:eastAsia="仿宋" w:hAnsi="Times New Roman" w:cs="Times New Roman"/>
          <w:sz w:val="32"/>
          <w:szCs w:val="32"/>
        </w:rPr>
        <w:t>同时</w:t>
      </w:r>
      <w:r w:rsidR="00B72E24" w:rsidRPr="00AF2A0F">
        <w:rPr>
          <w:rFonts w:ascii="Times New Roman" w:eastAsia="仿宋" w:hAnsi="Times New Roman" w:cs="Times New Roman"/>
          <w:sz w:val="32"/>
          <w:szCs w:val="32"/>
        </w:rPr>
        <w:t>成为预聘师资的重要来源</w:t>
      </w:r>
      <w:r w:rsidR="00094921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A2747E" w:rsidRPr="00AF2A0F" w:rsidRDefault="00881F4D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（二）</w:t>
      </w:r>
      <w:r w:rsidR="00A2747E" w:rsidRPr="00AF2A0F">
        <w:rPr>
          <w:rFonts w:ascii="Times New Roman" w:eastAsia="仿宋" w:hAnsi="Times New Roman" w:cs="Times New Roman"/>
          <w:sz w:val="32"/>
          <w:szCs w:val="32"/>
        </w:rPr>
        <w:t>聘期</w:t>
      </w:r>
    </w:p>
    <w:p w:rsidR="00094B46" w:rsidRPr="00AF2A0F" w:rsidRDefault="00C50FEA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岗位</w:t>
      </w:r>
      <w:r w:rsidRPr="00AF2A0F">
        <w:rPr>
          <w:rFonts w:ascii="Times New Roman" w:eastAsia="仿宋" w:hAnsi="Times New Roman" w:cs="Times New Roman"/>
          <w:sz w:val="32"/>
          <w:szCs w:val="32"/>
        </w:rPr>
        <w:t>（博士后）实施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聘期制，</w:t>
      </w:r>
      <w:r w:rsidR="006139D0" w:rsidRPr="00AF2A0F">
        <w:rPr>
          <w:rFonts w:ascii="Times New Roman" w:eastAsia="仿宋" w:hAnsi="Times New Roman" w:cs="Times New Roman"/>
          <w:sz w:val="32"/>
          <w:szCs w:val="32"/>
        </w:rPr>
        <w:t>第一个</w:t>
      </w:r>
      <w:r w:rsidR="00EB1A69" w:rsidRPr="00AF2A0F">
        <w:rPr>
          <w:rFonts w:ascii="Times New Roman" w:eastAsia="仿宋" w:hAnsi="Times New Roman" w:cs="Times New Roman"/>
          <w:sz w:val="32"/>
          <w:szCs w:val="32"/>
        </w:rPr>
        <w:t>聘期</w:t>
      </w:r>
      <w:r w:rsidR="006139D0" w:rsidRPr="00AF2A0F">
        <w:rPr>
          <w:rFonts w:ascii="Times New Roman" w:eastAsia="仿宋" w:hAnsi="Times New Roman" w:cs="Times New Roman"/>
          <w:sz w:val="32"/>
          <w:szCs w:val="32"/>
        </w:rPr>
        <w:t>为</w:t>
      </w:r>
      <w:r w:rsidR="00EB1A69" w:rsidRPr="00AF2A0F">
        <w:rPr>
          <w:rFonts w:ascii="Times New Roman" w:eastAsia="仿宋" w:hAnsi="Times New Roman" w:cs="Times New Roman"/>
          <w:sz w:val="32"/>
          <w:szCs w:val="32"/>
        </w:rPr>
        <w:t>三年</w:t>
      </w:r>
      <w:r w:rsidR="006139D0" w:rsidRPr="00AF2A0F">
        <w:rPr>
          <w:rFonts w:ascii="Times New Roman" w:eastAsia="仿宋" w:hAnsi="Times New Roman" w:cs="Times New Roman"/>
          <w:sz w:val="32"/>
          <w:szCs w:val="32"/>
        </w:rPr>
        <w:t>，第二个聘期为</w:t>
      </w:r>
      <w:r w:rsidR="00B549DC" w:rsidRPr="00AF2A0F">
        <w:rPr>
          <w:rFonts w:ascii="Times New Roman" w:eastAsia="仿宋" w:hAnsi="Times New Roman" w:cs="Times New Roman" w:hint="eastAsia"/>
          <w:sz w:val="32"/>
          <w:szCs w:val="32"/>
        </w:rPr>
        <w:t>二</w:t>
      </w:r>
      <w:r w:rsidR="006139D0" w:rsidRPr="00AF2A0F">
        <w:rPr>
          <w:rFonts w:ascii="Times New Roman" w:eastAsia="仿宋" w:hAnsi="Times New Roman" w:cs="Times New Roman"/>
          <w:sz w:val="32"/>
          <w:szCs w:val="32"/>
        </w:rPr>
        <w:t>年，最多聘任两个聘期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。聘期内与学校、学院、</w:t>
      </w:r>
      <w:r w:rsidR="00707F2B" w:rsidRPr="00AF2A0F">
        <w:rPr>
          <w:rFonts w:ascii="Times New Roman" w:eastAsia="仿宋" w:hAnsi="Times New Roman" w:cs="Times New Roman" w:hint="eastAsia"/>
          <w:sz w:val="32"/>
          <w:szCs w:val="32"/>
        </w:rPr>
        <w:t>合作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导师（课题组）签订聘任合同，明确工作</w:t>
      </w:r>
      <w:r w:rsidR="0002710A" w:rsidRPr="00AF2A0F">
        <w:rPr>
          <w:rFonts w:ascii="Times New Roman" w:eastAsia="仿宋" w:hAnsi="Times New Roman" w:cs="Times New Roman"/>
          <w:sz w:val="32"/>
          <w:szCs w:val="32"/>
        </w:rPr>
        <w:t>目标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、岗位</w:t>
      </w:r>
      <w:r w:rsidR="0002710A" w:rsidRPr="00AF2A0F">
        <w:rPr>
          <w:rFonts w:ascii="Times New Roman" w:eastAsia="仿宋" w:hAnsi="Times New Roman" w:cs="Times New Roman"/>
          <w:sz w:val="32"/>
          <w:szCs w:val="32"/>
        </w:rPr>
        <w:t>职责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、薪酬标准、权利义务</w:t>
      </w:r>
      <w:r w:rsidR="00754334" w:rsidRPr="00AF2A0F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97CE2" w:rsidRPr="00AF2A0F" w:rsidRDefault="00D97CE2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（三）导向</w:t>
      </w:r>
    </w:p>
    <w:p w:rsidR="00580C9A" w:rsidRPr="00AF2A0F" w:rsidRDefault="00580C9A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助理研究</w:t>
      </w:r>
      <w:r w:rsidR="00707F2B" w:rsidRPr="00AF2A0F">
        <w:rPr>
          <w:rFonts w:ascii="Times New Roman" w:eastAsia="仿宋" w:hAnsi="Times New Roman" w:cs="Times New Roman" w:hint="eastAsia"/>
          <w:sz w:val="32"/>
          <w:szCs w:val="32"/>
        </w:rPr>
        <w:t>员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岗位（博士后）的选聘应符合</w:t>
      </w:r>
      <w:r w:rsidR="008F21F3" w:rsidRPr="00AF2A0F">
        <w:rPr>
          <w:rFonts w:ascii="Times New Roman" w:eastAsia="仿宋" w:hAnsi="Times New Roman" w:cs="Times New Roman" w:hint="eastAsia"/>
          <w:sz w:val="32"/>
          <w:szCs w:val="32"/>
        </w:rPr>
        <w:t>物理科学学院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学</w:t>
      </w:r>
      <w:r w:rsidR="00707F2B" w:rsidRPr="00AF2A0F">
        <w:rPr>
          <w:rFonts w:ascii="Times New Roman" w:eastAsia="仿宋" w:hAnsi="Times New Roman" w:cs="Times New Roman" w:hint="eastAsia"/>
          <w:sz w:val="32"/>
          <w:szCs w:val="32"/>
        </w:rPr>
        <w:t>科发展方向和队伍建设需要，重点考虑高端人才的团队建设需要，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优先满足百名青年学科带头人培养计划入选教师的招收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需求。</w:t>
      </w:r>
    </w:p>
    <w:p w:rsidR="00094B46" w:rsidRPr="00AF2A0F" w:rsidRDefault="003E2CB4" w:rsidP="0020396A">
      <w:pPr>
        <w:spacing w:beforeLines="50" w:before="156"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二</w:t>
      </w:r>
      <w:r w:rsidR="00F32800" w:rsidRPr="00AF2A0F">
        <w:rPr>
          <w:rFonts w:ascii="Times New Roman" w:eastAsia="仿宋" w:hAnsi="Times New Roman" w:cs="Times New Roman"/>
          <w:b/>
          <w:sz w:val="32"/>
          <w:szCs w:val="32"/>
        </w:rPr>
        <w:t>、</w:t>
      </w:r>
      <w:r w:rsidR="005142EC" w:rsidRPr="00AF2A0F">
        <w:rPr>
          <w:rFonts w:ascii="Times New Roman" w:eastAsia="仿宋" w:hAnsi="Times New Roman" w:cs="Times New Roman"/>
          <w:b/>
          <w:sz w:val="32"/>
          <w:szCs w:val="32"/>
        </w:rPr>
        <w:t>聘任条件</w:t>
      </w:r>
    </w:p>
    <w:p w:rsidR="002C24F1" w:rsidRPr="00AF2A0F" w:rsidRDefault="005142EC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1.</w:t>
      </w:r>
      <w:r w:rsidR="00967DB4" w:rsidRPr="00AF2A0F">
        <w:rPr>
          <w:rFonts w:ascii="Times New Roman" w:eastAsia="仿宋" w:hAnsi="Times New Roman" w:cs="Times New Roman"/>
          <w:sz w:val="32"/>
          <w:szCs w:val="32"/>
        </w:rPr>
        <w:t>申请人应</w:t>
      </w:r>
      <w:r w:rsidR="007E1BD8" w:rsidRPr="00AF2A0F">
        <w:rPr>
          <w:rFonts w:ascii="Times New Roman" w:eastAsia="仿宋" w:hAnsi="Times New Roman" w:cs="Times New Roman" w:hint="eastAsia"/>
          <w:sz w:val="32"/>
          <w:szCs w:val="32"/>
        </w:rPr>
        <w:t>身心健康，</w:t>
      </w:r>
      <w:r w:rsidR="00324329" w:rsidRPr="00AF2A0F">
        <w:rPr>
          <w:rFonts w:ascii="Times New Roman" w:eastAsia="仿宋" w:hAnsi="Times New Roman" w:cs="Times New Roman"/>
          <w:sz w:val="32"/>
          <w:szCs w:val="32"/>
        </w:rPr>
        <w:t>具有良好的职业道德和敬业精神，遵纪守法、学风端正</w:t>
      </w:r>
      <w:r w:rsidR="00967DB4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="002C24F1" w:rsidRPr="00AF2A0F">
        <w:rPr>
          <w:rFonts w:ascii="Times New Roman" w:eastAsia="仿宋" w:hAnsi="Times New Roman" w:cs="Times New Roman"/>
          <w:sz w:val="32"/>
          <w:szCs w:val="32"/>
        </w:rPr>
        <w:t>具备成为大学教师所必需的政治素质和道德素养。</w:t>
      </w:r>
    </w:p>
    <w:p w:rsidR="00BB3CEF" w:rsidRPr="00AF2A0F" w:rsidRDefault="007E1BD8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B6588E" w:rsidRPr="00AF2A0F">
        <w:rPr>
          <w:rFonts w:ascii="Times New Roman" w:eastAsia="仿宋" w:hAnsi="Times New Roman" w:cs="Times New Roman"/>
          <w:sz w:val="32"/>
          <w:szCs w:val="32"/>
        </w:rPr>
        <w:t>.</w:t>
      </w:r>
      <w:r w:rsidR="00D03B97" w:rsidRPr="00AF2A0F">
        <w:rPr>
          <w:rFonts w:ascii="Times New Roman" w:eastAsia="仿宋" w:hAnsi="Times New Roman" w:cs="Times New Roman"/>
          <w:sz w:val="32"/>
          <w:szCs w:val="32"/>
        </w:rPr>
        <w:t>申请人应为国内外一流大学优秀博士</w:t>
      </w:r>
      <w:r w:rsidR="0059566E" w:rsidRPr="00AF2A0F">
        <w:rPr>
          <w:rFonts w:ascii="Times New Roman" w:eastAsia="仿宋" w:hAnsi="Times New Roman" w:cs="Times New Roman"/>
          <w:sz w:val="32"/>
          <w:szCs w:val="32"/>
        </w:rPr>
        <w:t>毕业</w:t>
      </w:r>
      <w:r w:rsidR="00D03B97" w:rsidRPr="00AF2A0F">
        <w:rPr>
          <w:rFonts w:ascii="Times New Roman" w:eastAsia="仿宋" w:hAnsi="Times New Roman" w:cs="Times New Roman"/>
          <w:sz w:val="32"/>
          <w:szCs w:val="32"/>
        </w:rPr>
        <w:t>生，应</w:t>
      </w:r>
      <w:r w:rsidR="001C6082" w:rsidRPr="00AF2A0F">
        <w:rPr>
          <w:rFonts w:ascii="Times New Roman" w:eastAsia="仿宋" w:hAnsi="Times New Roman" w:cs="Times New Roman"/>
          <w:sz w:val="32"/>
          <w:szCs w:val="32"/>
        </w:rPr>
        <w:t>具有较高的学术水平，具备</w:t>
      </w:r>
      <w:r w:rsidR="00EA4F40" w:rsidRPr="00AF2A0F">
        <w:rPr>
          <w:rFonts w:ascii="Times New Roman" w:eastAsia="仿宋" w:hAnsi="Times New Roman" w:cs="Times New Roman"/>
          <w:sz w:val="32"/>
          <w:szCs w:val="32"/>
        </w:rPr>
        <w:t>承担重大科研项目的能力，</w:t>
      </w:r>
      <w:r w:rsidR="001E32F6" w:rsidRPr="00AF2A0F">
        <w:rPr>
          <w:rFonts w:ascii="Times New Roman" w:eastAsia="仿宋" w:hAnsi="Times New Roman" w:cs="Times New Roman"/>
          <w:sz w:val="32"/>
          <w:szCs w:val="32"/>
        </w:rPr>
        <w:t>具备</w:t>
      </w:r>
      <w:r w:rsidR="001C6082" w:rsidRPr="00AF2A0F">
        <w:rPr>
          <w:rFonts w:ascii="Times New Roman" w:eastAsia="仿宋" w:hAnsi="Times New Roman" w:cs="Times New Roman"/>
          <w:sz w:val="32"/>
          <w:szCs w:val="32"/>
        </w:rPr>
        <w:t>成为</w:t>
      </w:r>
      <w:r w:rsidR="00EA4F40" w:rsidRPr="00AF2A0F">
        <w:rPr>
          <w:rFonts w:ascii="Times New Roman" w:eastAsia="仿宋" w:hAnsi="Times New Roman" w:cs="Times New Roman"/>
          <w:sz w:val="32"/>
          <w:szCs w:val="32"/>
        </w:rPr>
        <w:t>学校</w:t>
      </w:r>
      <w:r w:rsidR="001E32F6" w:rsidRPr="00AF2A0F">
        <w:rPr>
          <w:rFonts w:ascii="Times New Roman" w:eastAsia="仿宋" w:hAnsi="Times New Roman" w:cs="Times New Roman"/>
          <w:sz w:val="32"/>
          <w:szCs w:val="32"/>
        </w:rPr>
        <w:t>专任教师</w:t>
      </w:r>
      <w:r w:rsidR="001C6082" w:rsidRPr="00AF2A0F">
        <w:rPr>
          <w:rFonts w:ascii="Times New Roman" w:eastAsia="仿宋" w:hAnsi="Times New Roman" w:cs="Times New Roman"/>
          <w:sz w:val="32"/>
          <w:szCs w:val="32"/>
        </w:rPr>
        <w:t>的</w:t>
      </w:r>
      <w:r w:rsidR="001E32F6" w:rsidRPr="00AF2A0F">
        <w:rPr>
          <w:rFonts w:ascii="Times New Roman" w:eastAsia="仿宋" w:hAnsi="Times New Roman" w:cs="Times New Roman"/>
          <w:sz w:val="32"/>
          <w:szCs w:val="32"/>
        </w:rPr>
        <w:t>发展潜力</w:t>
      </w:r>
      <w:r w:rsidR="001C6082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4B46" w:rsidRPr="00AF2A0F" w:rsidRDefault="007E1BD8" w:rsidP="0020396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6588E" w:rsidRPr="00AF2A0F">
        <w:rPr>
          <w:rFonts w:ascii="Times New Roman" w:eastAsia="仿宋" w:hAnsi="Times New Roman" w:cs="Times New Roman"/>
          <w:sz w:val="32"/>
          <w:szCs w:val="32"/>
        </w:rPr>
        <w:t>.</w:t>
      </w:r>
      <w:r w:rsidR="00230B6F" w:rsidRPr="00AF2A0F">
        <w:rPr>
          <w:rFonts w:ascii="Times New Roman" w:eastAsia="仿宋" w:hAnsi="Times New Roman" w:cs="Times New Roman"/>
          <w:sz w:val="32"/>
          <w:szCs w:val="32"/>
        </w:rPr>
        <w:t>申请人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年龄</w:t>
      </w:r>
      <w:r w:rsidR="003E2CB4" w:rsidRPr="00AF2A0F">
        <w:rPr>
          <w:rFonts w:ascii="Times New Roman" w:eastAsia="仿宋" w:hAnsi="Times New Roman" w:cs="Times New Roman"/>
          <w:sz w:val="32"/>
          <w:szCs w:val="32"/>
        </w:rPr>
        <w:t>在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35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周岁以下，</w:t>
      </w:r>
      <w:r w:rsidR="00230B6F" w:rsidRPr="00AF2A0F">
        <w:rPr>
          <w:rFonts w:ascii="Times New Roman" w:eastAsia="仿宋" w:hAnsi="Times New Roman" w:cs="Times New Roman"/>
          <w:sz w:val="32"/>
          <w:szCs w:val="32"/>
        </w:rPr>
        <w:t>博士毕业</w:t>
      </w:r>
      <w:r w:rsidR="005142EC" w:rsidRPr="00AF2A0F">
        <w:rPr>
          <w:rFonts w:ascii="Times New Roman" w:eastAsia="仿宋" w:hAnsi="Times New Roman" w:cs="Times New Roman"/>
          <w:sz w:val="32"/>
          <w:szCs w:val="32"/>
        </w:rPr>
        <w:t>三年以内。</w:t>
      </w:r>
    </w:p>
    <w:p w:rsidR="001E1BA7" w:rsidRPr="00AF2A0F" w:rsidRDefault="001E1BA7" w:rsidP="0020396A">
      <w:pPr>
        <w:spacing w:beforeLines="50" w:before="156"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三、相关待遇</w:t>
      </w:r>
    </w:p>
    <w:p w:rsidR="0058436B" w:rsidRPr="00AF2A0F" w:rsidRDefault="0058436B" w:rsidP="0020396A">
      <w:pPr>
        <w:spacing w:line="600" w:lineRule="exact"/>
        <w:ind w:firstLine="54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（一）薪酬组成</w:t>
      </w:r>
    </w:p>
    <w:p w:rsidR="0058436B" w:rsidRPr="00AF2A0F" w:rsidRDefault="0058436B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助理研究员岗位（博士后）聘任人员岗位薪酬由学校、学院（单位）、导师（课题组）三方共同出资。</w:t>
      </w:r>
    </w:p>
    <w:p w:rsidR="001E1BA7" w:rsidRPr="00AF2A0F" w:rsidRDefault="001E1BA7" w:rsidP="0020396A">
      <w:pPr>
        <w:spacing w:line="600" w:lineRule="exact"/>
        <w:ind w:firstLine="54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（</w:t>
      </w:r>
      <w:r w:rsidR="0058436B" w:rsidRPr="00AF2A0F">
        <w:rPr>
          <w:rFonts w:ascii="Times New Roman" w:eastAsia="仿宋" w:hAnsi="Times New Roman" w:cs="Times New Roman"/>
          <w:b/>
          <w:sz w:val="32"/>
          <w:szCs w:val="32"/>
        </w:rPr>
        <w:t>二</w:t>
      </w:r>
      <w:r w:rsidRPr="00AF2A0F">
        <w:rPr>
          <w:rFonts w:ascii="Times New Roman" w:eastAsia="仿宋" w:hAnsi="Times New Roman" w:cs="Times New Roman"/>
          <w:b/>
          <w:sz w:val="32"/>
          <w:szCs w:val="32"/>
        </w:rPr>
        <w:t>）薪酬标准</w:t>
      </w:r>
    </w:p>
    <w:p w:rsidR="001E1BA7" w:rsidRPr="00AF2A0F" w:rsidRDefault="006B03CD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</w:t>
      </w:r>
      <w:r w:rsidR="0058436B" w:rsidRPr="00AF2A0F">
        <w:rPr>
          <w:rFonts w:ascii="Times New Roman" w:eastAsia="仿宋" w:hAnsi="Times New Roman" w:cs="Times New Roman"/>
          <w:sz w:val="32"/>
          <w:szCs w:val="32"/>
        </w:rPr>
        <w:t>最低</w:t>
      </w:r>
      <w:r w:rsidRPr="00AF2A0F">
        <w:rPr>
          <w:rFonts w:ascii="Times New Roman" w:eastAsia="仿宋" w:hAnsi="Times New Roman" w:cs="Times New Roman"/>
          <w:sz w:val="32"/>
          <w:szCs w:val="32"/>
        </w:rPr>
        <w:t>按照</w:t>
      </w:r>
      <w:r w:rsidR="001E1BA7" w:rsidRPr="00AF2A0F">
        <w:rPr>
          <w:rFonts w:ascii="Times New Roman" w:eastAsia="仿宋" w:hAnsi="Times New Roman" w:cs="Times New Roman"/>
          <w:sz w:val="32"/>
          <w:szCs w:val="32"/>
        </w:rPr>
        <w:t>学校事业编制人员专任教师岗位（中级）的薪酬标准</w:t>
      </w:r>
      <w:r w:rsidRPr="00AF2A0F">
        <w:rPr>
          <w:rFonts w:ascii="Times New Roman" w:eastAsia="仿宋" w:hAnsi="Times New Roman" w:cs="Times New Roman"/>
          <w:sz w:val="32"/>
          <w:szCs w:val="32"/>
        </w:rPr>
        <w:t>享受</w:t>
      </w:r>
      <w:r w:rsidR="001E1BA7" w:rsidRPr="00AF2A0F">
        <w:rPr>
          <w:rFonts w:ascii="Times New Roman" w:eastAsia="仿宋" w:hAnsi="Times New Roman" w:cs="Times New Roman"/>
          <w:sz w:val="32"/>
          <w:szCs w:val="32"/>
        </w:rPr>
        <w:t>岗位薪酬，同时</w:t>
      </w:r>
      <w:r w:rsidRPr="00AF2A0F">
        <w:rPr>
          <w:rFonts w:ascii="Times New Roman" w:eastAsia="仿宋" w:hAnsi="Times New Roman" w:cs="Times New Roman"/>
          <w:sz w:val="32"/>
          <w:szCs w:val="32"/>
        </w:rPr>
        <w:t>按照天津市相关政策</w:t>
      </w:r>
      <w:r w:rsidR="001E1BA7" w:rsidRPr="00AF2A0F">
        <w:rPr>
          <w:rFonts w:ascii="Times New Roman" w:eastAsia="仿宋" w:hAnsi="Times New Roman" w:cs="Times New Roman"/>
          <w:sz w:val="32"/>
          <w:szCs w:val="32"/>
        </w:rPr>
        <w:t>享受相关补贴。</w:t>
      </w:r>
    </w:p>
    <w:p w:rsidR="002A1D42" w:rsidRPr="00AF2A0F" w:rsidRDefault="002A1D42" w:rsidP="0020396A">
      <w:pPr>
        <w:tabs>
          <w:tab w:val="left" w:pos="710"/>
        </w:tabs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在第一聘期起薪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Pr="00AF2A0F">
        <w:rPr>
          <w:rFonts w:ascii="Times New Roman" w:eastAsia="仿宋" w:hAnsi="Times New Roman" w:cs="Times New Roman"/>
          <w:sz w:val="32"/>
          <w:szCs w:val="32"/>
        </w:rPr>
        <w:t>元人民币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此外，合作导师匹配薪金不低于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1.2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万元</w:t>
      </w:r>
      <w:r w:rsidR="005B229B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年，学院匹配绩效薪金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最高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50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5B229B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5B229B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聘期</w:t>
      </w:r>
      <w:r w:rsidR="000634D9">
        <w:rPr>
          <w:rFonts w:ascii="Times New Roman" w:eastAsia="仿宋" w:hAnsi="Times New Roman" w:cs="Times New Roman" w:hint="eastAsia"/>
          <w:sz w:val="32"/>
          <w:szCs w:val="32"/>
        </w:rPr>
        <w:t>考核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达到相应标准后一次性发放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）。第二个聘期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起薪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20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564A5B" w:rsidRPr="00AF2A0F">
        <w:rPr>
          <w:rFonts w:ascii="Times New Roman" w:eastAsia="仿宋" w:hAnsi="Times New Roman" w:cs="Times New Roman"/>
          <w:sz w:val="32"/>
          <w:szCs w:val="32"/>
        </w:rPr>
        <w:t>元人民币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564A5B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此外，合作导师匹配薪金不低于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2.0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万元</w:t>
      </w:r>
      <w:r w:rsidR="00370FAA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t>年，学院</w:t>
      </w:r>
      <w:r w:rsidR="00564A5B" w:rsidRPr="00AF2A0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匹配绩效薪金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最高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50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370FAA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370FAA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年（聘期</w:t>
      </w:r>
      <w:r w:rsidR="000634D9">
        <w:rPr>
          <w:rFonts w:ascii="Times New Roman" w:eastAsia="仿宋" w:hAnsi="Times New Roman" w:cs="Times New Roman" w:hint="eastAsia"/>
          <w:sz w:val="32"/>
          <w:szCs w:val="32"/>
        </w:rPr>
        <w:t>考核</w:t>
      </w:r>
      <w:r w:rsidR="00111B1E" w:rsidRPr="00AF2A0F">
        <w:rPr>
          <w:rFonts w:ascii="Times New Roman" w:eastAsia="仿宋" w:hAnsi="Times New Roman" w:cs="Times New Roman" w:hint="eastAsia"/>
          <w:sz w:val="32"/>
          <w:szCs w:val="32"/>
        </w:rPr>
        <w:t>达到相应标准后一次性发放）。</w:t>
      </w:r>
    </w:p>
    <w:p w:rsidR="001E1BA7" w:rsidRPr="00AF2A0F" w:rsidRDefault="001E1BA7" w:rsidP="0020396A">
      <w:pPr>
        <w:spacing w:line="600" w:lineRule="exact"/>
        <w:ind w:firstLine="54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（</w:t>
      </w:r>
      <w:r w:rsidR="0058436B" w:rsidRPr="00AF2A0F">
        <w:rPr>
          <w:rFonts w:ascii="Times New Roman" w:eastAsia="仿宋" w:hAnsi="Times New Roman" w:cs="Times New Roman"/>
          <w:b/>
          <w:sz w:val="32"/>
          <w:szCs w:val="32"/>
        </w:rPr>
        <w:t>三</w:t>
      </w:r>
      <w:r w:rsidRPr="00AF2A0F">
        <w:rPr>
          <w:rFonts w:ascii="Times New Roman" w:eastAsia="仿宋" w:hAnsi="Times New Roman" w:cs="Times New Roman"/>
          <w:b/>
          <w:sz w:val="32"/>
          <w:szCs w:val="32"/>
        </w:rPr>
        <w:t>）住房</w:t>
      </w:r>
    </w:p>
    <w:p w:rsidR="000B712F" w:rsidRPr="00AF2A0F" w:rsidRDefault="001E1BA7" w:rsidP="0020396A">
      <w:pPr>
        <w:spacing w:line="600" w:lineRule="exact"/>
        <w:ind w:firstLine="5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助理研究员岗位（博士后）聘任人员享受南开大学住房补贴，根据《南开大学青年教职工周转住房管理暂行办法》相关</w:t>
      </w:r>
      <w:r w:rsidR="006B03CD" w:rsidRPr="00AF2A0F">
        <w:rPr>
          <w:rFonts w:ascii="Times New Roman" w:eastAsia="仿宋" w:hAnsi="Times New Roman" w:cs="Times New Roman"/>
          <w:sz w:val="32"/>
          <w:szCs w:val="32"/>
        </w:rPr>
        <w:t>规定</w:t>
      </w:r>
      <w:r w:rsidRPr="00AF2A0F">
        <w:rPr>
          <w:rFonts w:ascii="Times New Roman" w:eastAsia="仿宋" w:hAnsi="Times New Roman" w:cs="Times New Roman"/>
          <w:sz w:val="32"/>
          <w:szCs w:val="32"/>
        </w:rPr>
        <w:t>向房产管理处申请周转住房。</w:t>
      </w:r>
    </w:p>
    <w:p w:rsidR="00094B46" w:rsidRPr="00AF2A0F" w:rsidRDefault="004516EE" w:rsidP="0020396A">
      <w:pPr>
        <w:spacing w:beforeLines="50" w:before="156"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b/>
          <w:sz w:val="32"/>
          <w:szCs w:val="32"/>
        </w:rPr>
        <w:t>四</w:t>
      </w:r>
      <w:r w:rsidR="00070AF2" w:rsidRPr="00AF2A0F">
        <w:rPr>
          <w:rFonts w:ascii="Times New Roman" w:eastAsia="仿宋" w:hAnsi="Times New Roman" w:cs="Times New Roman"/>
          <w:b/>
          <w:sz w:val="32"/>
          <w:szCs w:val="32"/>
        </w:rPr>
        <w:t>、管理与考核</w:t>
      </w:r>
    </w:p>
    <w:p w:rsidR="00094B46" w:rsidRPr="00AF2A0F" w:rsidRDefault="00E13089" w:rsidP="0020396A">
      <w:pPr>
        <w:spacing w:line="600" w:lineRule="exact"/>
        <w:ind w:firstLine="54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（一）管理</w:t>
      </w:r>
    </w:p>
    <w:p w:rsidR="00094B46" w:rsidRPr="00AF2A0F" w:rsidRDefault="001A363D" w:rsidP="0020396A">
      <w:pPr>
        <w:spacing w:line="600" w:lineRule="exact"/>
        <w:ind w:firstLine="709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1.</w:t>
      </w: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</w:t>
      </w:r>
      <w:r w:rsidR="00A60783" w:rsidRPr="00AF2A0F">
        <w:rPr>
          <w:rFonts w:ascii="Times New Roman" w:eastAsia="仿宋" w:hAnsi="Times New Roman" w:cs="Times New Roman"/>
          <w:sz w:val="32"/>
          <w:szCs w:val="32"/>
        </w:rPr>
        <w:t>依托博士后模式</w:t>
      </w:r>
      <w:r w:rsidR="009A20FC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="00A60783" w:rsidRPr="00AF2A0F">
        <w:rPr>
          <w:rFonts w:ascii="Times New Roman" w:eastAsia="仿宋" w:hAnsi="Times New Roman" w:cs="Times New Roman"/>
          <w:sz w:val="32"/>
          <w:szCs w:val="32"/>
        </w:rPr>
        <w:t>按照预聘师资进行管理。</w:t>
      </w:r>
    </w:p>
    <w:p w:rsidR="00094B46" w:rsidRPr="00AF2A0F" w:rsidRDefault="00A60783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2.</w:t>
      </w: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</w:t>
      </w:r>
      <w:r w:rsidR="001A363D" w:rsidRPr="00AF2A0F">
        <w:rPr>
          <w:rFonts w:ascii="Times New Roman" w:eastAsia="仿宋" w:hAnsi="Times New Roman" w:cs="Times New Roman"/>
          <w:sz w:val="32"/>
          <w:szCs w:val="32"/>
        </w:rPr>
        <w:t>需办理</w:t>
      </w:r>
      <w:r w:rsidRPr="00AF2A0F">
        <w:rPr>
          <w:rFonts w:ascii="Times New Roman" w:eastAsia="仿宋" w:hAnsi="Times New Roman" w:cs="Times New Roman"/>
          <w:sz w:val="32"/>
          <w:szCs w:val="32"/>
        </w:rPr>
        <w:t>博士后</w:t>
      </w:r>
      <w:r w:rsidR="001A363D" w:rsidRPr="00AF2A0F">
        <w:rPr>
          <w:rFonts w:ascii="Times New Roman" w:eastAsia="仿宋" w:hAnsi="Times New Roman" w:cs="Times New Roman"/>
          <w:sz w:val="32"/>
          <w:szCs w:val="32"/>
        </w:rPr>
        <w:t>进出站手续</w:t>
      </w:r>
      <w:r w:rsidR="006A41DF" w:rsidRPr="00AF2A0F">
        <w:rPr>
          <w:rFonts w:ascii="Times New Roman" w:eastAsia="仿宋" w:hAnsi="Times New Roman" w:cs="Times New Roman"/>
          <w:sz w:val="32"/>
          <w:szCs w:val="32"/>
        </w:rPr>
        <w:t>，入站后学校认定中级专业技术职务，</w:t>
      </w:r>
      <w:r w:rsidRPr="00AF2A0F">
        <w:rPr>
          <w:rFonts w:ascii="Times New Roman" w:eastAsia="仿宋" w:hAnsi="Times New Roman" w:cs="Times New Roman"/>
          <w:sz w:val="32"/>
          <w:szCs w:val="32"/>
        </w:rPr>
        <w:t>出站</w:t>
      </w:r>
      <w:r w:rsidR="006A41DF" w:rsidRPr="00AF2A0F">
        <w:rPr>
          <w:rFonts w:ascii="Times New Roman" w:eastAsia="仿宋" w:hAnsi="Times New Roman" w:cs="Times New Roman"/>
          <w:sz w:val="32"/>
          <w:szCs w:val="32"/>
        </w:rPr>
        <w:t>后学校</w:t>
      </w:r>
      <w:r w:rsidRPr="00AF2A0F">
        <w:rPr>
          <w:rFonts w:ascii="Times New Roman" w:eastAsia="仿宋" w:hAnsi="Times New Roman" w:cs="Times New Roman"/>
          <w:sz w:val="32"/>
          <w:szCs w:val="32"/>
        </w:rPr>
        <w:t>颁发博士后证书</w:t>
      </w:r>
      <w:r w:rsidR="006A41DF" w:rsidRPr="00AF2A0F">
        <w:rPr>
          <w:rFonts w:ascii="Times New Roman" w:eastAsia="仿宋" w:hAnsi="Times New Roman" w:cs="Times New Roman"/>
          <w:sz w:val="32"/>
          <w:szCs w:val="32"/>
        </w:rPr>
        <w:t>。</w:t>
      </w:r>
      <w:r w:rsidR="001A363D" w:rsidRPr="00AF2A0F">
        <w:rPr>
          <w:rFonts w:ascii="Times New Roman" w:eastAsia="仿宋" w:hAnsi="Times New Roman" w:cs="Times New Roman"/>
          <w:sz w:val="32"/>
          <w:szCs w:val="32"/>
        </w:rPr>
        <w:t>享受国家和天津市各项博士后政策，包括基金申请、出国项目申报等。</w:t>
      </w:r>
      <w:r w:rsidRPr="00AF2A0F">
        <w:rPr>
          <w:rFonts w:ascii="Times New Roman" w:eastAsia="仿宋" w:hAnsi="Times New Roman" w:cs="Times New Roman"/>
          <w:sz w:val="32"/>
          <w:szCs w:val="32"/>
        </w:rPr>
        <w:t>学校鼓励、支持助理研究员岗位（博士后）聘任人员申报国家基金。</w:t>
      </w:r>
    </w:p>
    <w:p w:rsidR="00094B46" w:rsidRPr="00AF2A0F" w:rsidRDefault="00A60783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3.</w:t>
      </w:r>
      <w:r w:rsidR="004D21E9"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助理研究员岗位（博士后）聘任人员严格按照合同规定进行管理，学院和导师（课题组）需加强对聘任人员的日常管理工作，</w:t>
      </w:r>
      <w:r w:rsidR="001251E3" w:rsidRPr="00AF2A0F">
        <w:rPr>
          <w:rFonts w:ascii="Times New Roman" w:eastAsia="仿宋" w:hAnsi="Times New Roman" w:cs="Times New Roman"/>
          <w:sz w:val="32"/>
          <w:szCs w:val="32"/>
        </w:rPr>
        <w:t>应</w:t>
      </w:r>
      <w:r w:rsidR="00094B46" w:rsidRPr="00AF2A0F">
        <w:rPr>
          <w:rFonts w:ascii="Times New Roman" w:eastAsia="仿宋" w:hAnsi="Times New Roman" w:cs="Times New Roman"/>
          <w:sz w:val="32"/>
          <w:szCs w:val="32"/>
        </w:rPr>
        <w:t>等同学院</w:t>
      </w:r>
      <w:r w:rsidR="005318EA" w:rsidRPr="00AF2A0F">
        <w:rPr>
          <w:rFonts w:ascii="Times New Roman" w:eastAsia="仿宋" w:hAnsi="Times New Roman" w:cs="Times New Roman"/>
          <w:sz w:val="32"/>
          <w:szCs w:val="32"/>
        </w:rPr>
        <w:t>（单位）</w:t>
      </w:r>
      <w:r w:rsidR="00094B46" w:rsidRPr="00AF2A0F">
        <w:rPr>
          <w:rFonts w:ascii="Times New Roman" w:eastAsia="仿宋" w:hAnsi="Times New Roman" w:cs="Times New Roman"/>
          <w:sz w:val="32"/>
          <w:szCs w:val="32"/>
        </w:rPr>
        <w:t>事业编制人员管理</w:t>
      </w:r>
      <w:r w:rsidR="006A41DF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4B46" w:rsidRPr="00AF2A0F" w:rsidRDefault="00A60783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4.</w:t>
      </w: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助理研究员岗位（博士后）聘任人员享受学校事业编制教师的各项待遇，解决子女入托、入学（小学）。</w:t>
      </w:r>
    </w:p>
    <w:p w:rsidR="00094B46" w:rsidRPr="00AF2A0F" w:rsidRDefault="00E13089" w:rsidP="0020396A">
      <w:pPr>
        <w:spacing w:line="600" w:lineRule="exact"/>
        <w:ind w:firstLine="54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（二）考核</w:t>
      </w:r>
    </w:p>
    <w:p w:rsidR="00094B46" w:rsidRPr="00AF2A0F" w:rsidRDefault="001251E3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助理研究员岗位（博士后）聘任人员考核分年度考核和聘期考核</w:t>
      </w:r>
      <w:r w:rsidR="00E13089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094B46" w:rsidRPr="00AF2A0F" w:rsidRDefault="00E13089" w:rsidP="0020396A">
      <w:pPr>
        <w:spacing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lastRenderedPageBreak/>
        <w:t>1.</w:t>
      </w:r>
      <w:r w:rsidRPr="00AF2A0F">
        <w:rPr>
          <w:rFonts w:ascii="Times New Roman" w:eastAsia="仿宋" w:hAnsi="Times New Roman" w:cs="Times New Roman"/>
          <w:b/>
          <w:sz w:val="32"/>
          <w:szCs w:val="32"/>
        </w:rPr>
        <w:t>年度考核</w:t>
      </w:r>
    </w:p>
    <w:p w:rsidR="00F44FD9" w:rsidRPr="00AF2A0F" w:rsidRDefault="00495DD0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根据学校统一部署考核工作要求，</w:t>
      </w:r>
      <w:r w:rsidR="001251E3" w:rsidRPr="00AF2A0F">
        <w:rPr>
          <w:rFonts w:ascii="Times New Roman" w:eastAsia="仿宋" w:hAnsi="Times New Roman" w:cs="Times New Roman"/>
          <w:sz w:val="32"/>
          <w:szCs w:val="32"/>
        </w:rPr>
        <w:t>助理研究员岗位（博士后）聘任人员按照学院</w:t>
      </w:r>
      <w:r w:rsidR="00F44FD9" w:rsidRPr="00AF2A0F">
        <w:rPr>
          <w:rFonts w:ascii="Times New Roman" w:eastAsia="仿宋" w:hAnsi="Times New Roman" w:cs="Times New Roman"/>
          <w:sz w:val="32"/>
          <w:szCs w:val="32"/>
        </w:rPr>
        <w:t>绩效</w:t>
      </w:r>
      <w:r w:rsidR="001251E3" w:rsidRPr="00AF2A0F">
        <w:rPr>
          <w:rFonts w:ascii="Times New Roman" w:eastAsia="仿宋" w:hAnsi="Times New Roman" w:cs="Times New Roman"/>
          <w:sz w:val="32"/>
          <w:szCs w:val="32"/>
        </w:rPr>
        <w:t>考核</w:t>
      </w:r>
      <w:r w:rsidR="00F44FD9" w:rsidRPr="00AF2A0F">
        <w:rPr>
          <w:rFonts w:ascii="Times New Roman" w:eastAsia="仿宋" w:hAnsi="Times New Roman" w:cs="Times New Roman"/>
          <w:sz w:val="32"/>
          <w:szCs w:val="32"/>
        </w:rPr>
        <w:t>细则参与学院年度绩效考核。</w:t>
      </w:r>
    </w:p>
    <w:p w:rsidR="001C69A2" w:rsidRPr="00AF2A0F" w:rsidRDefault="001C69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第一个</w:t>
      </w:r>
      <w:r w:rsidR="0045347D" w:rsidRPr="00AF2A0F">
        <w:rPr>
          <w:rFonts w:ascii="Times New Roman" w:eastAsia="仿宋" w:hAnsi="Times New Roman" w:cs="Times New Roman"/>
          <w:sz w:val="32"/>
          <w:szCs w:val="32"/>
        </w:rPr>
        <w:t>聘期</w:t>
      </w:r>
      <w:r w:rsidR="001E64AD" w:rsidRPr="00AF2A0F">
        <w:rPr>
          <w:rFonts w:ascii="Times New Roman" w:eastAsia="仿宋" w:hAnsi="Times New Roman" w:cs="Times New Roman"/>
          <w:sz w:val="32"/>
          <w:szCs w:val="32"/>
        </w:rPr>
        <w:t>内</w:t>
      </w:r>
      <w:r w:rsidR="0045347D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="009708A2" w:rsidRPr="00AF2A0F">
        <w:rPr>
          <w:rFonts w:ascii="Times New Roman" w:eastAsia="仿宋" w:hAnsi="Times New Roman" w:cs="Times New Roman" w:hint="eastAsia"/>
          <w:sz w:val="32"/>
          <w:szCs w:val="32"/>
        </w:rPr>
        <w:t>科研年度绩效考核要求同讲师岗位，</w:t>
      </w:r>
      <w:r w:rsidR="0045347D" w:rsidRPr="00AF2A0F">
        <w:rPr>
          <w:rFonts w:ascii="Times New Roman" w:eastAsia="仿宋" w:hAnsi="Times New Roman" w:cs="Times New Roman"/>
          <w:sz w:val="32"/>
          <w:szCs w:val="32"/>
        </w:rPr>
        <w:t>连续两</w:t>
      </w:r>
      <w:r w:rsidR="00F44FD9" w:rsidRPr="00AF2A0F">
        <w:rPr>
          <w:rFonts w:ascii="Times New Roman" w:eastAsia="仿宋" w:hAnsi="Times New Roman" w:cs="Times New Roman"/>
          <w:sz w:val="32"/>
          <w:szCs w:val="32"/>
        </w:rPr>
        <w:t>次</w:t>
      </w:r>
      <w:r w:rsidR="0045347D" w:rsidRPr="00AF2A0F">
        <w:rPr>
          <w:rFonts w:ascii="Times New Roman" w:eastAsia="仿宋" w:hAnsi="Times New Roman" w:cs="Times New Roman"/>
          <w:sz w:val="32"/>
          <w:szCs w:val="32"/>
        </w:rPr>
        <w:t>年</w:t>
      </w:r>
      <w:r w:rsidR="00F44FD9" w:rsidRPr="00AF2A0F">
        <w:rPr>
          <w:rFonts w:ascii="Times New Roman" w:eastAsia="仿宋" w:hAnsi="Times New Roman" w:cs="Times New Roman"/>
          <w:sz w:val="32"/>
          <w:szCs w:val="32"/>
        </w:rPr>
        <w:t>度</w:t>
      </w:r>
      <w:r w:rsidR="0045347D" w:rsidRPr="00AF2A0F">
        <w:rPr>
          <w:rFonts w:ascii="Times New Roman" w:eastAsia="仿宋" w:hAnsi="Times New Roman" w:cs="Times New Roman"/>
          <w:sz w:val="32"/>
          <w:szCs w:val="32"/>
        </w:rPr>
        <w:t>考核不合格，</w:t>
      </w:r>
      <w:r w:rsidR="00E13089" w:rsidRPr="00AF2A0F">
        <w:rPr>
          <w:rFonts w:ascii="Times New Roman" w:eastAsia="仿宋" w:hAnsi="Times New Roman" w:cs="Times New Roman"/>
          <w:sz w:val="32"/>
          <w:szCs w:val="32"/>
        </w:rPr>
        <w:t>终止聘任合同，</w:t>
      </w:r>
      <w:proofErr w:type="gramStart"/>
      <w:r w:rsidR="00E13089" w:rsidRPr="00AF2A0F">
        <w:rPr>
          <w:rFonts w:ascii="Times New Roman" w:eastAsia="仿宋" w:hAnsi="Times New Roman" w:cs="Times New Roman"/>
          <w:sz w:val="32"/>
          <w:szCs w:val="32"/>
        </w:rPr>
        <w:t>办理退站手续</w:t>
      </w:r>
      <w:proofErr w:type="gramEnd"/>
      <w:r w:rsidR="00E13089" w:rsidRPr="00AF2A0F">
        <w:rPr>
          <w:rFonts w:ascii="Times New Roman" w:eastAsia="仿宋" w:hAnsi="Times New Roman" w:cs="Times New Roman"/>
          <w:sz w:val="32"/>
          <w:szCs w:val="32"/>
        </w:rPr>
        <w:t>。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第二个聘期内，</w:t>
      </w:r>
      <w:r w:rsidR="009708A2" w:rsidRPr="00AF2A0F">
        <w:rPr>
          <w:rFonts w:ascii="Times New Roman" w:eastAsia="仿宋" w:hAnsi="Times New Roman" w:cs="Times New Roman" w:hint="eastAsia"/>
          <w:sz w:val="32"/>
          <w:szCs w:val="32"/>
        </w:rPr>
        <w:t>科研年度绩效考核要求同副教授岗位，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一次年度考核不合格，终止聘任合同，</w:t>
      </w:r>
      <w:proofErr w:type="gramStart"/>
      <w:r w:rsidRPr="00AF2A0F">
        <w:rPr>
          <w:rFonts w:ascii="Times New Roman" w:eastAsia="仿宋" w:hAnsi="Times New Roman" w:cs="Times New Roman" w:hint="eastAsia"/>
          <w:sz w:val="32"/>
          <w:szCs w:val="32"/>
        </w:rPr>
        <w:t>办理退站手续</w:t>
      </w:r>
      <w:proofErr w:type="gramEnd"/>
      <w:r w:rsidRPr="00AF2A0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094B46" w:rsidRPr="00AF2A0F" w:rsidRDefault="00E13089" w:rsidP="0020396A">
      <w:pPr>
        <w:spacing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/>
          <w:b/>
          <w:sz w:val="32"/>
          <w:szCs w:val="32"/>
        </w:rPr>
        <w:t>2.</w:t>
      </w:r>
      <w:r w:rsidR="00495DD0" w:rsidRPr="00AF2A0F">
        <w:rPr>
          <w:rFonts w:ascii="Times New Roman" w:eastAsia="仿宋" w:hAnsi="Times New Roman" w:cs="Times New Roman"/>
          <w:b/>
          <w:sz w:val="32"/>
          <w:szCs w:val="32"/>
        </w:rPr>
        <w:t>聘期考核</w:t>
      </w:r>
    </w:p>
    <w:p w:rsidR="001C69A2" w:rsidRPr="00AF2A0F" w:rsidRDefault="00E13089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聘期结束</w:t>
      </w:r>
      <w:r w:rsidR="00495DD0" w:rsidRPr="00AF2A0F">
        <w:rPr>
          <w:rFonts w:ascii="Times New Roman" w:eastAsia="仿宋" w:hAnsi="Times New Roman" w:cs="Times New Roman"/>
          <w:sz w:val="32"/>
          <w:szCs w:val="32"/>
        </w:rPr>
        <w:t>前</w:t>
      </w:r>
      <w:r w:rsidR="00AB30AA" w:rsidRPr="00AF2A0F">
        <w:rPr>
          <w:rFonts w:ascii="Times New Roman" w:eastAsia="仿宋" w:hAnsi="Times New Roman" w:cs="Times New Roman"/>
          <w:sz w:val="32"/>
          <w:szCs w:val="32"/>
        </w:rPr>
        <w:t>三</w:t>
      </w:r>
      <w:r w:rsidR="00495DD0" w:rsidRPr="00AF2A0F">
        <w:rPr>
          <w:rFonts w:ascii="Times New Roman" w:eastAsia="仿宋" w:hAnsi="Times New Roman" w:cs="Times New Roman"/>
          <w:sz w:val="32"/>
          <w:szCs w:val="32"/>
        </w:rPr>
        <w:t>个月，</w:t>
      </w:r>
      <w:r w:rsidRPr="00AF2A0F">
        <w:rPr>
          <w:rFonts w:ascii="Times New Roman" w:eastAsia="仿宋" w:hAnsi="Times New Roman" w:cs="Times New Roman"/>
          <w:sz w:val="32"/>
          <w:szCs w:val="32"/>
        </w:rPr>
        <w:t>根据</w:t>
      </w:r>
      <w:r w:rsidR="00495DD0" w:rsidRPr="00AF2A0F">
        <w:rPr>
          <w:rFonts w:ascii="Times New Roman" w:eastAsia="仿宋" w:hAnsi="Times New Roman" w:cs="Times New Roman"/>
          <w:sz w:val="32"/>
          <w:szCs w:val="32"/>
        </w:rPr>
        <w:t>聘任</w:t>
      </w:r>
      <w:r w:rsidR="007370DA" w:rsidRPr="00AF2A0F">
        <w:rPr>
          <w:rFonts w:ascii="Times New Roman" w:eastAsia="仿宋" w:hAnsi="Times New Roman" w:cs="Times New Roman"/>
          <w:sz w:val="32"/>
          <w:szCs w:val="32"/>
        </w:rPr>
        <w:t>合同规定内容</w:t>
      </w:r>
      <w:r w:rsidR="00495DD0" w:rsidRPr="00AF2A0F">
        <w:rPr>
          <w:rFonts w:ascii="Times New Roman" w:eastAsia="仿宋" w:hAnsi="Times New Roman" w:cs="Times New Roman"/>
          <w:sz w:val="32"/>
          <w:szCs w:val="32"/>
        </w:rPr>
        <w:t>，</w:t>
      </w:r>
      <w:r w:rsidRPr="00AF2A0F">
        <w:rPr>
          <w:rFonts w:ascii="Times New Roman" w:eastAsia="仿宋" w:hAnsi="Times New Roman" w:cs="Times New Roman"/>
          <w:sz w:val="32"/>
          <w:szCs w:val="32"/>
        </w:rPr>
        <w:t>由学院</w:t>
      </w:r>
      <w:r w:rsidR="00D76F29" w:rsidRPr="00AF2A0F">
        <w:rPr>
          <w:rFonts w:ascii="Times New Roman" w:eastAsia="仿宋" w:hAnsi="Times New Roman" w:cs="Times New Roman"/>
          <w:sz w:val="32"/>
          <w:szCs w:val="32"/>
        </w:rPr>
        <w:t>（单位）</w:t>
      </w:r>
      <w:r w:rsidR="00AB30AA" w:rsidRPr="00AF2A0F">
        <w:rPr>
          <w:rFonts w:ascii="Times New Roman" w:eastAsia="仿宋" w:hAnsi="Times New Roman" w:cs="Times New Roman"/>
          <w:sz w:val="32"/>
          <w:szCs w:val="32"/>
        </w:rPr>
        <w:t>统一</w:t>
      </w:r>
      <w:r w:rsidRPr="00AF2A0F">
        <w:rPr>
          <w:rFonts w:ascii="Times New Roman" w:eastAsia="仿宋" w:hAnsi="Times New Roman" w:cs="Times New Roman"/>
          <w:sz w:val="32"/>
          <w:szCs w:val="32"/>
        </w:rPr>
        <w:t>组织</w:t>
      </w:r>
      <w:r w:rsidR="00B35BE6" w:rsidRPr="00AF2A0F">
        <w:rPr>
          <w:rFonts w:ascii="Times New Roman" w:eastAsia="仿宋" w:hAnsi="Times New Roman" w:cs="Times New Roman"/>
          <w:sz w:val="32"/>
          <w:szCs w:val="32"/>
        </w:rPr>
        <w:t>考核。</w:t>
      </w:r>
      <w:r w:rsidR="001C69A2" w:rsidRPr="00AF2A0F">
        <w:rPr>
          <w:rFonts w:ascii="Times New Roman" w:eastAsia="仿宋" w:hAnsi="Times New Roman" w:cs="Times New Roman"/>
          <w:sz w:val="32"/>
          <w:szCs w:val="32"/>
        </w:rPr>
        <w:t>聘任人员根据岗位要求的工作目标和任务向学院（学科）学术委员会</w:t>
      </w:r>
      <w:proofErr w:type="gramStart"/>
      <w:r w:rsidR="001C69A2" w:rsidRPr="00AF2A0F">
        <w:rPr>
          <w:rFonts w:ascii="Times New Roman" w:eastAsia="仿宋" w:hAnsi="Times New Roman" w:cs="Times New Roman"/>
          <w:sz w:val="32"/>
          <w:szCs w:val="32"/>
        </w:rPr>
        <w:t>做履岗</w:t>
      </w:r>
      <w:proofErr w:type="gramEnd"/>
      <w:r w:rsidR="001C69A2" w:rsidRPr="00AF2A0F">
        <w:rPr>
          <w:rFonts w:ascii="Times New Roman" w:eastAsia="仿宋" w:hAnsi="Times New Roman" w:cs="Times New Roman"/>
          <w:sz w:val="32"/>
          <w:szCs w:val="32"/>
        </w:rPr>
        <w:t>述职，由学院（学科）学术委员会出具明确考核意见。</w:t>
      </w:r>
      <w:r w:rsidR="001C69A2" w:rsidRPr="00AF2A0F">
        <w:rPr>
          <w:rFonts w:ascii="Times New Roman" w:eastAsia="仿宋" w:hAnsi="Times New Roman" w:cs="Times New Roman" w:hint="eastAsia"/>
          <w:sz w:val="32"/>
          <w:szCs w:val="32"/>
        </w:rPr>
        <w:t>第一聘期</w:t>
      </w:r>
      <w:proofErr w:type="gramStart"/>
      <w:r w:rsidR="001C69A2" w:rsidRPr="00AF2A0F">
        <w:rPr>
          <w:rFonts w:ascii="Times New Roman" w:eastAsia="仿宋" w:hAnsi="Times New Roman" w:cs="Times New Roman" w:hint="eastAsia"/>
          <w:sz w:val="32"/>
          <w:szCs w:val="32"/>
        </w:rPr>
        <w:t>内</w:t>
      </w:r>
      <w:r w:rsidR="001C69A2" w:rsidRPr="00AF2A0F">
        <w:rPr>
          <w:rFonts w:ascii="Times New Roman" w:eastAsia="仿宋" w:hAnsi="Times New Roman" w:cs="Times New Roman"/>
          <w:sz w:val="32"/>
          <w:szCs w:val="32"/>
        </w:rPr>
        <w:t>考核</w:t>
      </w:r>
      <w:proofErr w:type="gramEnd"/>
      <w:r w:rsidR="001C69A2" w:rsidRPr="00AF2A0F">
        <w:rPr>
          <w:rFonts w:ascii="Times New Roman" w:eastAsia="仿宋" w:hAnsi="Times New Roman" w:cs="Times New Roman"/>
          <w:sz w:val="32"/>
          <w:szCs w:val="32"/>
        </w:rPr>
        <w:t>合格者可申请续聘，考核不合格者办理博士</w:t>
      </w:r>
      <w:proofErr w:type="gramStart"/>
      <w:r w:rsidR="001C69A2" w:rsidRPr="00AF2A0F">
        <w:rPr>
          <w:rFonts w:ascii="Times New Roman" w:eastAsia="仿宋" w:hAnsi="Times New Roman" w:cs="Times New Roman"/>
          <w:sz w:val="32"/>
          <w:szCs w:val="32"/>
        </w:rPr>
        <w:t>后退站</w:t>
      </w:r>
      <w:proofErr w:type="gramEnd"/>
      <w:r w:rsidR="001C69A2" w:rsidRPr="00AF2A0F">
        <w:rPr>
          <w:rFonts w:ascii="Times New Roman" w:eastAsia="仿宋" w:hAnsi="Times New Roman" w:cs="Times New Roman"/>
          <w:sz w:val="32"/>
          <w:szCs w:val="32"/>
        </w:rPr>
        <w:t>手续。</w:t>
      </w:r>
    </w:p>
    <w:p w:rsidR="001F7257" w:rsidRPr="00AF2A0F" w:rsidRDefault="001F7257" w:rsidP="0020396A">
      <w:pPr>
        <w:spacing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b/>
          <w:sz w:val="32"/>
          <w:szCs w:val="32"/>
        </w:rPr>
        <w:t>第一个聘期考核标准：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（考核标准中的发表论文均指以南开大学为第一单位，申请人</w:t>
      </w:r>
      <w:r w:rsidR="007D0220" w:rsidRPr="00AF2A0F">
        <w:rPr>
          <w:rFonts w:ascii="Times New Roman" w:eastAsia="仿宋" w:hAnsi="Times New Roman" w:cs="Times New Roman" w:hint="eastAsia"/>
          <w:sz w:val="32"/>
          <w:szCs w:val="32"/>
        </w:rPr>
        <w:t>独撰或以通讯作者或第一作者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发表的论文）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）在本专业领域核心学术期刊上发表高水平文章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篇以上（含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篇），其中至少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篇为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二区或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篇为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一区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；或</w:t>
      </w:r>
      <w:r w:rsidR="007D0220" w:rsidRPr="007D0220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7D0220" w:rsidRPr="007D0220">
        <w:rPr>
          <w:rFonts w:ascii="Times New Roman" w:eastAsia="仿宋" w:hAnsi="Times New Roman" w:cs="Times New Roman" w:hint="eastAsia"/>
          <w:sz w:val="32"/>
          <w:szCs w:val="32"/>
        </w:rPr>
        <w:t>Science</w:t>
      </w:r>
      <w:r w:rsidR="007D0220" w:rsidRPr="007D0220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7D0220" w:rsidRPr="007D0220">
        <w:rPr>
          <w:rFonts w:ascii="Times New Roman" w:eastAsia="仿宋" w:hAnsi="Times New Roman" w:cs="Times New Roman" w:hint="eastAsia"/>
          <w:sz w:val="32"/>
          <w:szCs w:val="32"/>
        </w:rPr>
        <w:t>Nature</w:t>
      </w:r>
      <w:r w:rsidR="007D0220" w:rsidRPr="007D0220">
        <w:rPr>
          <w:rFonts w:ascii="Times New Roman" w:eastAsia="仿宋" w:hAnsi="Times New Roman" w:cs="Times New Roman" w:hint="eastAsia"/>
          <w:sz w:val="32"/>
          <w:szCs w:val="32"/>
        </w:rPr>
        <w:t>正刊上发表研究型论文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篇以上（含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篇）。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）此外还须满足下述条件中的任一项：</w:t>
      </w:r>
    </w:p>
    <w:p w:rsidR="001F7257" w:rsidRPr="00AF2A0F" w:rsidRDefault="001C69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①</w:t>
      </w:r>
      <w:r w:rsidR="001F7257" w:rsidRPr="00AF2A0F">
        <w:rPr>
          <w:rFonts w:ascii="Times New Roman" w:eastAsia="仿宋" w:hAnsi="Times New Roman" w:cs="Times New Roman" w:hint="eastAsia"/>
          <w:sz w:val="32"/>
          <w:szCs w:val="32"/>
        </w:rPr>
        <w:t>获得省部级科研成果二等以上奖励一项（排名前三）。</w:t>
      </w:r>
    </w:p>
    <w:p w:rsidR="001F7257" w:rsidRDefault="001C69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②</w:t>
      </w:r>
      <w:r w:rsidR="001F7257" w:rsidRPr="00AF2A0F">
        <w:rPr>
          <w:rFonts w:ascii="Times New Roman" w:eastAsia="仿宋" w:hAnsi="Times New Roman" w:cs="Times New Roman" w:hint="eastAsia"/>
          <w:sz w:val="32"/>
          <w:szCs w:val="32"/>
        </w:rPr>
        <w:t>主持一项省部级以上科研项目，或重大科研项目子项</w:t>
      </w:r>
      <w:r w:rsidR="001F7257" w:rsidRPr="00AF2A0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目的负责人。</w:t>
      </w:r>
    </w:p>
    <w:p w:rsidR="00AF2A0F" w:rsidRDefault="00AF2A0F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）在满足前面（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）两条考核条件的基础上，若聘期内在</w:t>
      </w:r>
      <w:r>
        <w:rPr>
          <w:rFonts w:ascii="Times New Roman" w:eastAsia="仿宋" w:hAnsi="Times New Roman" w:cs="Times New Roman" w:hint="eastAsia"/>
          <w:sz w:val="32"/>
          <w:szCs w:val="32"/>
        </w:rPr>
        <w:t>Science</w:t>
      </w:r>
      <w:r>
        <w:rPr>
          <w:rFonts w:ascii="Times New Roman" w:eastAsia="仿宋" w:hAnsi="Times New Roman" w:cs="Times New Roman" w:hint="eastAsia"/>
          <w:sz w:val="32"/>
          <w:szCs w:val="32"/>
        </w:rPr>
        <w:t>或</w:t>
      </w:r>
      <w:r>
        <w:rPr>
          <w:rFonts w:ascii="Times New Roman" w:eastAsia="仿宋" w:hAnsi="Times New Roman" w:cs="Times New Roman" w:hint="eastAsia"/>
          <w:sz w:val="32"/>
          <w:szCs w:val="32"/>
        </w:rPr>
        <w:t>Nature</w:t>
      </w:r>
      <w:r>
        <w:rPr>
          <w:rFonts w:ascii="Times New Roman" w:eastAsia="仿宋" w:hAnsi="Times New Roman" w:cs="Times New Roman" w:hint="eastAsia"/>
          <w:sz w:val="32"/>
          <w:szCs w:val="32"/>
        </w:rPr>
        <w:t>正刊上发表研究型论文，按</w:t>
      </w:r>
      <w:r>
        <w:rPr>
          <w:rFonts w:ascii="Times New Roman" w:eastAsia="仿宋" w:hAnsi="Times New Roman" w:cs="Times New Roman" w:hint="eastAsia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073358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073358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篇的标准发放聘期绩效薪金；在</w:t>
      </w:r>
      <w:r>
        <w:rPr>
          <w:rFonts w:ascii="Times New Roman" w:eastAsia="仿宋" w:hAnsi="Times New Roman" w:cs="Times New Roman" w:hint="eastAsia"/>
          <w:sz w:val="32"/>
          <w:szCs w:val="32"/>
        </w:rPr>
        <w:t>Nature</w:t>
      </w:r>
      <w:r>
        <w:rPr>
          <w:rFonts w:ascii="Times New Roman" w:eastAsia="仿宋" w:hAnsi="Times New Roman" w:cs="Times New Roman" w:hint="eastAsia"/>
          <w:sz w:val="32"/>
          <w:szCs w:val="32"/>
        </w:rPr>
        <w:t>子刊（</w:t>
      </w:r>
      <w:r>
        <w:rPr>
          <w:rFonts w:ascii="Times New Roman" w:eastAsia="仿宋" w:hAnsi="Times New Roman" w:cs="Times New Roman" w:hint="eastAsia"/>
          <w:sz w:val="32"/>
          <w:szCs w:val="32"/>
        </w:rPr>
        <w:t>Nature Communication</w:t>
      </w:r>
      <w:r w:rsidR="002209C8">
        <w:rPr>
          <w:rFonts w:ascii="Times New Roman" w:eastAsia="仿宋" w:hAnsi="Times New Roman" w:cs="Times New Roman" w:hint="eastAsia"/>
          <w:sz w:val="32"/>
          <w:szCs w:val="32"/>
        </w:rPr>
        <w:t>s</w:t>
      </w:r>
      <w:r>
        <w:rPr>
          <w:rFonts w:ascii="Times New Roman" w:eastAsia="仿宋" w:hAnsi="Times New Roman" w:cs="Times New Roman" w:hint="eastAsia"/>
          <w:sz w:val="32"/>
          <w:szCs w:val="32"/>
        </w:rPr>
        <w:t>除外）</w:t>
      </w:r>
      <w:r w:rsidR="00C10909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7A0786" w:rsidRPr="007A0786">
        <w:rPr>
          <w:rFonts w:ascii="Times New Roman" w:eastAsia="仿宋" w:hAnsi="Times New Roman" w:cs="Times New Roman"/>
          <w:sz w:val="32"/>
          <w:szCs w:val="32"/>
        </w:rPr>
        <w:t>Physical Review Letters</w:t>
      </w:r>
      <w:r w:rsidR="00C10909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C10909" w:rsidRPr="001A68AC">
        <w:rPr>
          <w:rFonts w:ascii="Times New Roman" w:eastAsia="仿宋" w:hAnsi="Times New Roman" w:cs="Times New Roman"/>
          <w:sz w:val="32"/>
          <w:szCs w:val="32"/>
        </w:rPr>
        <w:t>Physical Review X</w:t>
      </w:r>
      <w:r>
        <w:rPr>
          <w:rFonts w:ascii="Times New Roman" w:eastAsia="仿宋" w:hAnsi="Times New Roman" w:cs="Times New Roman" w:hint="eastAsia"/>
          <w:sz w:val="32"/>
          <w:szCs w:val="32"/>
        </w:rPr>
        <w:t>上发表研究型论文，按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073358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073358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篇的标准发放聘期绩效薪金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其它顶级期刊（以其它顶级期刊列表为准）发表研究型</w:t>
      </w:r>
      <w:r>
        <w:rPr>
          <w:rFonts w:ascii="Times New Roman" w:eastAsia="仿宋" w:hAnsi="Times New Roman" w:cs="Times New Roman" w:hint="eastAsia"/>
          <w:sz w:val="32"/>
          <w:szCs w:val="32"/>
        </w:rPr>
        <w:t>论文</w:t>
      </w:r>
      <w:r w:rsidR="006758CA" w:rsidRPr="006758CA">
        <w:rPr>
          <w:rFonts w:ascii="Times New Roman" w:eastAsia="仿宋" w:hAnsi="Times New Roman" w:cs="Times New Roman" w:hint="eastAsia"/>
          <w:sz w:val="32"/>
          <w:szCs w:val="32"/>
        </w:rPr>
        <w:t>或者所发表论文入选</w:t>
      </w:r>
      <w:r w:rsidR="006758CA" w:rsidRPr="006758CA">
        <w:rPr>
          <w:rFonts w:ascii="Times New Roman" w:eastAsia="仿宋" w:hAnsi="Times New Roman" w:cs="Times New Roman" w:hint="eastAsia"/>
          <w:sz w:val="32"/>
          <w:szCs w:val="32"/>
        </w:rPr>
        <w:t>ESI</w:t>
      </w:r>
      <w:r w:rsidR="006758CA" w:rsidRPr="006758CA">
        <w:rPr>
          <w:rFonts w:ascii="Times New Roman" w:eastAsia="仿宋" w:hAnsi="Times New Roman" w:cs="Times New Roman" w:hint="eastAsia"/>
          <w:sz w:val="32"/>
          <w:szCs w:val="32"/>
        </w:rPr>
        <w:t>高被引论文</w:t>
      </w:r>
      <w:r>
        <w:rPr>
          <w:rFonts w:ascii="Times New Roman" w:eastAsia="仿宋" w:hAnsi="Times New Roman" w:cs="Times New Roman" w:hint="eastAsia"/>
          <w:sz w:val="32"/>
          <w:szCs w:val="32"/>
        </w:rPr>
        <w:t>，按</w:t>
      </w:r>
      <w:r w:rsidR="007A0786"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073358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073358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篇标准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发放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聘期绩效薪金。</w:t>
      </w:r>
      <w:r w:rsidR="00756586">
        <w:rPr>
          <w:rFonts w:ascii="Times New Roman" w:eastAsia="仿宋" w:hAnsi="Times New Roman" w:cs="Times New Roman" w:hint="eastAsia"/>
          <w:sz w:val="32"/>
          <w:szCs w:val="32"/>
        </w:rPr>
        <w:t>若聘期内学校出台相关论文奖励政策，按照就高原则发放，论文奖励不可兼得。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以上可获得的聘期绩效薪金累计最高不超过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50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073358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073358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年标准。</w:t>
      </w:r>
    </w:p>
    <w:p w:rsidR="00AB5A8C" w:rsidRDefault="00AB5A8C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其它顶级期刊列表：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5351"/>
      </w:tblGrid>
      <w:tr w:rsidR="00AB5A8C" w:rsidTr="001A68AC">
        <w:tc>
          <w:tcPr>
            <w:tcW w:w="3369" w:type="dxa"/>
          </w:tcPr>
          <w:p w:rsidR="00AB5A8C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spellStart"/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Optica</w:t>
            </w:r>
            <w:proofErr w:type="spellEnd"/>
          </w:p>
        </w:tc>
        <w:tc>
          <w:tcPr>
            <w:tcW w:w="5351" w:type="dxa"/>
          </w:tcPr>
          <w:p w:rsidR="00AB5A8C" w:rsidRDefault="00CA2775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Light: Science &amp; </w:t>
            </w:r>
            <w:proofErr w:type="spellStart"/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Applicationsience</w:t>
            </w:r>
            <w:proofErr w:type="spellEnd"/>
          </w:p>
        </w:tc>
      </w:tr>
      <w:tr w:rsidR="00AB5A8C" w:rsidTr="001A68AC">
        <w:tc>
          <w:tcPr>
            <w:tcW w:w="3369" w:type="dxa"/>
          </w:tcPr>
          <w:p w:rsidR="00AB5A8C" w:rsidRDefault="00C10909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Science Advances</w:t>
            </w:r>
          </w:p>
        </w:tc>
        <w:tc>
          <w:tcPr>
            <w:tcW w:w="5351" w:type="dxa"/>
          </w:tcPr>
          <w:p w:rsidR="00AB5A8C" w:rsidRPr="001A68AC" w:rsidRDefault="00CA2775" w:rsidP="0020396A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Proceedings of the National Academy Sciences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of the </w:t>
            </w: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United States of America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PNAS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AB5A8C" w:rsidTr="001A68AC">
        <w:tc>
          <w:tcPr>
            <w:tcW w:w="3369" w:type="dxa"/>
          </w:tcPr>
          <w:p w:rsidR="00AB5A8C" w:rsidRDefault="00CA2775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Nature Communications </w:t>
            </w:r>
          </w:p>
        </w:tc>
        <w:tc>
          <w:tcPr>
            <w:tcW w:w="5351" w:type="dxa"/>
          </w:tcPr>
          <w:p w:rsidR="00AB5A8C" w:rsidRDefault="00CA2775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Advanced Materials</w:t>
            </w:r>
          </w:p>
        </w:tc>
      </w:tr>
      <w:tr w:rsidR="00AB5A8C" w:rsidTr="001A68AC">
        <w:tc>
          <w:tcPr>
            <w:tcW w:w="3369" w:type="dxa"/>
          </w:tcPr>
          <w:p w:rsidR="00AB5A8C" w:rsidRDefault="00C10909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Nano Letters</w:t>
            </w:r>
          </w:p>
        </w:tc>
        <w:tc>
          <w:tcPr>
            <w:tcW w:w="5351" w:type="dxa"/>
          </w:tcPr>
          <w:p w:rsidR="00AB5A8C" w:rsidRDefault="00AB5A8C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）凡有下列情况之一者，立即解除聘任。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①违反四项基本原则，触犯国家法律法规，被追究刑事责任；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②因工作失误或失职给部门或学校造成声誉损害或经济损失；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③违反国家党纪政纪或学校规章制度，造成恶劣影响。</w:t>
      </w:r>
    </w:p>
    <w:p w:rsidR="001F7257" w:rsidRPr="00AF2A0F" w:rsidRDefault="001F7257" w:rsidP="0020396A">
      <w:pPr>
        <w:spacing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b/>
          <w:sz w:val="32"/>
          <w:szCs w:val="32"/>
        </w:rPr>
        <w:t>第二个聘期考核标准：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（考核标准中的发表论文均指以南开大学为第一单位，申请人</w:t>
      </w:r>
      <w:r w:rsidR="007D0220" w:rsidRPr="00AF2A0F">
        <w:rPr>
          <w:rFonts w:ascii="Times New Roman" w:eastAsia="仿宋" w:hAnsi="Times New Roman" w:cs="Times New Roman" w:hint="eastAsia"/>
          <w:sz w:val="32"/>
          <w:szCs w:val="32"/>
        </w:rPr>
        <w:t>独撰或以通讯作者或第一作者</w:t>
      </w:r>
      <w:r w:rsidR="007D0220">
        <w:rPr>
          <w:rFonts w:ascii="Times New Roman" w:eastAsia="仿宋" w:hAnsi="Times New Roman" w:cs="Times New Roman" w:hint="eastAsia"/>
          <w:sz w:val="32"/>
          <w:szCs w:val="32"/>
        </w:rPr>
        <w:t>发表的论文）</w:t>
      </w:r>
      <w:r w:rsidR="00AB5A8C" w:rsidRPr="00AF2A0F"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）在本专业领域核心学术期刊上发表高水平文章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篇以上（含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篇），其中至少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篇为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二区或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篇为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一区</w:t>
      </w:r>
      <w:r w:rsidR="00D82564">
        <w:rPr>
          <w:rFonts w:ascii="Times New Roman" w:eastAsia="仿宋" w:hAnsi="Times New Roman" w:cs="Times New Roman" w:hint="eastAsia"/>
          <w:sz w:val="32"/>
          <w:szCs w:val="32"/>
        </w:rPr>
        <w:t>；或</w:t>
      </w:r>
      <w:r w:rsidR="00D82564" w:rsidRPr="007D0220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D82564" w:rsidRPr="007D0220">
        <w:rPr>
          <w:rFonts w:ascii="Times New Roman" w:eastAsia="仿宋" w:hAnsi="Times New Roman" w:cs="Times New Roman" w:hint="eastAsia"/>
          <w:sz w:val="32"/>
          <w:szCs w:val="32"/>
        </w:rPr>
        <w:t>Science</w:t>
      </w:r>
      <w:r w:rsidR="00D82564" w:rsidRPr="007D0220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82564" w:rsidRPr="007D0220">
        <w:rPr>
          <w:rFonts w:ascii="Times New Roman" w:eastAsia="仿宋" w:hAnsi="Times New Roman" w:cs="Times New Roman" w:hint="eastAsia"/>
          <w:sz w:val="32"/>
          <w:szCs w:val="32"/>
        </w:rPr>
        <w:t>Nature</w:t>
      </w:r>
      <w:r w:rsidR="00D82564" w:rsidRPr="007D0220">
        <w:rPr>
          <w:rFonts w:ascii="Times New Roman" w:eastAsia="仿宋" w:hAnsi="Times New Roman" w:cs="Times New Roman" w:hint="eastAsia"/>
          <w:sz w:val="32"/>
          <w:szCs w:val="32"/>
        </w:rPr>
        <w:t>正刊上发表研究型论文</w:t>
      </w:r>
      <w:r w:rsidR="00D82564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D82564">
        <w:rPr>
          <w:rFonts w:ascii="Times New Roman" w:eastAsia="仿宋" w:hAnsi="Times New Roman" w:cs="Times New Roman" w:hint="eastAsia"/>
          <w:sz w:val="32"/>
          <w:szCs w:val="32"/>
        </w:rPr>
        <w:t>篇以上（含</w:t>
      </w:r>
      <w:r w:rsidR="00D82564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D82564">
        <w:rPr>
          <w:rFonts w:ascii="Times New Roman" w:eastAsia="仿宋" w:hAnsi="Times New Roman" w:cs="Times New Roman" w:hint="eastAsia"/>
          <w:sz w:val="32"/>
          <w:szCs w:val="32"/>
        </w:rPr>
        <w:t>篇）。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）此外还须满足下述条件中的任一项：</w:t>
      </w:r>
    </w:p>
    <w:p w:rsidR="001F7257" w:rsidRPr="00AF2A0F" w:rsidRDefault="001C69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①</w:t>
      </w:r>
      <w:r w:rsidR="001F7257" w:rsidRPr="00AF2A0F">
        <w:rPr>
          <w:rFonts w:ascii="Times New Roman" w:eastAsia="仿宋" w:hAnsi="Times New Roman" w:cs="Times New Roman" w:hint="eastAsia"/>
          <w:sz w:val="32"/>
          <w:szCs w:val="32"/>
        </w:rPr>
        <w:t>获得省部级科研成果一等奖（排名前三）或二、三等奖（排名第一）以上。</w:t>
      </w:r>
    </w:p>
    <w:p w:rsidR="001F7257" w:rsidRPr="00AF2A0F" w:rsidRDefault="001C69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②</w:t>
      </w:r>
      <w:r w:rsidR="001F7257" w:rsidRPr="00AF2A0F">
        <w:rPr>
          <w:rFonts w:ascii="Times New Roman" w:eastAsia="仿宋" w:hAnsi="Times New Roman" w:cs="Times New Roman" w:hint="eastAsia"/>
          <w:sz w:val="32"/>
          <w:szCs w:val="32"/>
        </w:rPr>
        <w:t>主持国家级科研项目一项，或者省部级重点项目或重大技术开发项目一项。</w:t>
      </w:r>
    </w:p>
    <w:p w:rsidR="00AB5A8C" w:rsidRDefault="00AB5A8C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）在满足前面（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）两条考核条件的基础上，若聘期内在</w:t>
      </w:r>
      <w:r>
        <w:rPr>
          <w:rFonts w:ascii="Times New Roman" w:eastAsia="仿宋" w:hAnsi="Times New Roman" w:cs="Times New Roman" w:hint="eastAsia"/>
          <w:sz w:val="32"/>
          <w:szCs w:val="32"/>
        </w:rPr>
        <w:t>Science</w:t>
      </w:r>
      <w:r>
        <w:rPr>
          <w:rFonts w:ascii="Times New Roman" w:eastAsia="仿宋" w:hAnsi="Times New Roman" w:cs="Times New Roman" w:hint="eastAsia"/>
          <w:sz w:val="32"/>
          <w:szCs w:val="32"/>
        </w:rPr>
        <w:t>或</w:t>
      </w:r>
      <w:r>
        <w:rPr>
          <w:rFonts w:ascii="Times New Roman" w:eastAsia="仿宋" w:hAnsi="Times New Roman" w:cs="Times New Roman" w:hint="eastAsia"/>
          <w:sz w:val="32"/>
          <w:szCs w:val="32"/>
        </w:rPr>
        <w:t>Nature</w:t>
      </w:r>
      <w:r>
        <w:rPr>
          <w:rFonts w:ascii="Times New Roman" w:eastAsia="仿宋" w:hAnsi="Times New Roman" w:cs="Times New Roman" w:hint="eastAsia"/>
          <w:sz w:val="32"/>
          <w:szCs w:val="32"/>
        </w:rPr>
        <w:t>正刊上发表研究型论文，按</w:t>
      </w:r>
      <w:r>
        <w:rPr>
          <w:rFonts w:ascii="Times New Roman" w:eastAsia="仿宋" w:hAnsi="Times New Roman" w:cs="Times New Roman" w:hint="eastAsia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0F426C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0F426C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篇的标准发放聘期绩效薪金；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Nature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子刊（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Nature Communications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除外）</w:t>
      </w:r>
      <w:r w:rsidR="00C10909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B31032" w:rsidRPr="007A0786">
        <w:rPr>
          <w:rFonts w:ascii="Times New Roman" w:eastAsia="仿宋" w:hAnsi="Times New Roman" w:cs="Times New Roman"/>
          <w:sz w:val="32"/>
          <w:szCs w:val="32"/>
        </w:rPr>
        <w:t>Physical Review Letters</w:t>
      </w:r>
      <w:r w:rsidR="0020396A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C10909" w:rsidRPr="001A68AC">
        <w:rPr>
          <w:rFonts w:ascii="Times New Roman" w:eastAsia="仿宋" w:hAnsi="Times New Roman" w:cs="Times New Roman"/>
          <w:sz w:val="32"/>
          <w:szCs w:val="32"/>
        </w:rPr>
        <w:t>Physical Review X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上发表研究型论文，按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B31032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篇的标准发放聘期绩效薪金；在其它顶级期刊（以其它顶级期刊列表为准）发表研究型论文</w:t>
      </w:r>
      <w:r w:rsidR="00B31032" w:rsidRPr="006758CA">
        <w:rPr>
          <w:rFonts w:ascii="Times New Roman" w:eastAsia="仿宋" w:hAnsi="Times New Roman" w:cs="Times New Roman" w:hint="eastAsia"/>
          <w:sz w:val="32"/>
          <w:szCs w:val="32"/>
        </w:rPr>
        <w:t>或者所发表论文入选</w:t>
      </w:r>
      <w:r w:rsidR="00B31032" w:rsidRPr="006758CA">
        <w:rPr>
          <w:rFonts w:ascii="Times New Roman" w:eastAsia="仿宋" w:hAnsi="Times New Roman" w:cs="Times New Roman" w:hint="eastAsia"/>
          <w:sz w:val="32"/>
          <w:szCs w:val="32"/>
        </w:rPr>
        <w:t>ESI</w:t>
      </w:r>
      <w:r w:rsidR="00B31032" w:rsidRPr="006758CA">
        <w:rPr>
          <w:rFonts w:ascii="Times New Roman" w:eastAsia="仿宋" w:hAnsi="Times New Roman" w:cs="Times New Roman" w:hint="eastAsia"/>
          <w:sz w:val="32"/>
          <w:szCs w:val="32"/>
        </w:rPr>
        <w:t>高被引论文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，按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B31032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/</w:t>
      </w:r>
      <w:proofErr w:type="gramStart"/>
      <w:r w:rsidR="00B31032">
        <w:rPr>
          <w:rFonts w:ascii="Times New Roman" w:eastAsia="仿宋" w:hAnsi="Times New Roman" w:cs="Times New Roman" w:hint="eastAsia"/>
          <w:sz w:val="32"/>
          <w:szCs w:val="32"/>
        </w:rPr>
        <w:t>篇标准</w:t>
      </w:r>
      <w:proofErr w:type="gramEnd"/>
      <w:r w:rsidR="00B31032">
        <w:rPr>
          <w:rFonts w:ascii="Times New Roman" w:eastAsia="仿宋" w:hAnsi="Times New Roman" w:cs="Times New Roman" w:hint="eastAsia"/>
          <w:sz w:val="32"/>
          <w:szCs w:val="32"/>
        </w:rPr>
        <w:t>发放聘期绩效薪金。</w:t>
      </w:r>
      <w:r w:rsidR="00756586">
        <w:rPr>
          <w:rFonts w:ascii="Times New Roman" w:eastAsia="仿宋" w:hAnsi="Times New Roman" w:cs="Times New Roman" w:hint="eastAsia"/>
          <w:sz w:val="32"/>
          <w:szCs w:val="32"/>
        </w:rPr>
        <w:t>若聘期内学校出台相关论文奖励政策，按照就高原则发放，论文奖励不可兼得。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以上可获得的聘期绩效薪金累计最高不超过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50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万</w:t>
      </w:r>
      <w:r w:rsidR="00B31032" w:rsidRPr="00AF2A0F">
        <w:rPr>
          <w:rFonts w:ascii="Times New Roman" w:eastAsia="仿宋" w:hAnsi="Times New Roman" w:cs="Times New Roman" w:hint="eastAsia"/>
          <w:sz w:val="32"/>
          <w:szCs w:val="32"/>
        </w:rPr>
        <w:t>元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人民币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t>年标</w:t>
      </w:r>
      <w:r w:rsidR="00B31032">
        <w:rPr>
          <w:rFonts w:ascii="Times New Roman" w:eastAsia="仿宋" w:hAnsi="Times New Roman" w:cs="Times New Roman" w:hint="eastAsia"/>
          <w:sz w:val="32"/>
          <w:szCs w:val="32"/>
        </w:rPr>
        <w:lastRenderedPageBreak/>
        <w:t>准。</w:t>
      </w:r>
    </w:p>
    <w:p w:rsidR="00AB5A8C" w:rsidRDefault="00AB5A8C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其它顶级期刊列表：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5351"/>
      </w:tblGrid>
      <w:tr w:rsidR="007A0786" w:rsidTr="004611FF">
        <w:tc>
          <w:tcPr>
            <w:tcW w:w="3369" w:type="dxa"/>
          </w:tcPr>
          <w:p w:rsidR="007A0786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spellStart"/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Optica</w:t>
            </w:r>
            <w:proofErr w:type="spellEnd"/>
          </w:p>
        </w:tc>
        <w:tc>
          <w:tcPr>
            <w:tcW w:w="5351" w:type="dxa"/>
          </w:tcPr>
          <w:p w:rsidR="007A0786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Light: Science &amp; </w:t>
            </w:r>
            <w:proofErr w:type="spellStart"/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Applicationsience</w:t>
            </w:r>
            <w:proofErr w:type="spellEnd"/>
          </w:p>
        </w:tc>
      </w:tr>
      <w:tr w:rsidR="007A0786" w:rsidTr="004611FF">
        <w:tc>
          <w:tcPr>
            <w:tcW w:w="3369" w:type="dxa"/>
          </w:tcPr>
          <w:p w:rsidR="007A0786" w:rsidRDefault="00C10909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Science Advances</w:t>
            </w:r>
          </w:p>
        </w:tc>
        <w:tc>
          <w:tcPr>
            <w:tcW w:w="5351" w:type="dxa"/>
          </w:tcPr>
          <w:p w:rsidR="007A0786" w:rsidRPr="001A68AC" w:rsidRDefault="007A0786" w:rsidP="0020396A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Proceedings of the National Academy Sciences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of the </w:t>
            </w: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United States of America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PNAS</w:t>
            </w:r>
            <w:r w:rsidRPr="001A68A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7A0786" w:rsidTr="004611FF">
        <w:tc>
          <w:tcPr>
            <w:tcW w:w="3369" w:type="dxa"/>
          </w:tcPr>
          <w:p w:rsidR="007A0786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Nature Communications </w:t>
            </w:r>
          </w:p>
        </w:tc>
        <w:tc>
          <w:tcPr>
            <w:tcW w:w="5351" w:type="dxa"/>
          </w:tcPr>
          <w:p w:rsidR="007A0786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Advanced Materials</w:t>
            </w:r>
          </w:p>
        </w:tc>
      </w:tr>
      <w:tr w:rsidR="007A0786" w:rsidTr="004611FF">
        <w:tc>
          <w:tcPr>
            <w:tcW w:w="3369" w:type="dxa"/>
          </w:tcPr>
          <w:p w:rsidR="007A0786" w:rsidRDefault="00C10909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1A68AC">
              <w:rPr>
                <w:rFonts w:ascii="Times New Roman" w:eastAsia="仿宋" w:hAnsi="Times New Roman" w:cs="Times New Roman"/>
                <w:sz w:val="32"/>
                <w:szCs w:val="32"/>
              </w:rPr>
              <w:t>Nano Letters</w:t>
            </w:r>
          </w:p>
        </w:tc>
        <w:tc>
          <w:tcPr>
            <w:tcW w:w="5351" w:type="dxa"/>
          </w:tcPr>
          <w:p w:rsidR="007A0786" w:rsidRDefault="007A0786" w:rsidP="0020396A">
            <w:pPr>
              <w:spacing w:line="6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AB5A8C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）凡有下列情况之一者，立即解除聘任。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①违反四项基本原则，触犯国家法律法规，被追究刑事责任；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②因工作失误或失职给部门或学校造成声誉损害或经济损失；</w:t>
      </w:r>
    </w:p>
    <w:p w:rsidR="001F7257" w:rsidRPr="00AF2A0F" w:rsidRDefault="001F7257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③违反国家党纪政纪或学校规章制度，造成恶劣影响。</w:t>
      </w:r>
    </w:p>
    <w:p w:rsidR="00D065A2" w:rsidRPr="00AF2A0F" w:rsidRDefault="00D065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3.</w:t>
      </w:r>
      <w:r w:rsidR="00701857" w:rsidRPr="00AF2A0F">
        <w:rPr>
          <w:rFonts w:ascii="Times New Roman" w:eastAsia="仿宋" w:hAnsi="Times New Roman" w:cs="Times New Roman"/>
          <w:sz w:val="32"/>
          <w:szCs w:val="32"/>
        </w:rPr>
        <w:t>岗位</w:t>
      </w:r>
      <w:r w:rsidRPr="00AF2A0F">
        <w:rPr>
          <w:rFonts w:ascii="Times New Roman" w:eastAsia="仿宋" w:hAnsi="Times New Roman" w:cs="Times New Roman"/>
          <w:sz w:val="32"/>
          <w:szCs w:val="32"/>
        </w:rPr>
        <w:t>续聘</w:t>
      </w:r>
    </w:p>
    <w:p w:rsidR="00207A34" w:rsidRPr="00AF2A0F" w:rsidRDefault="00D065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聘任人员第一个聘期考核合格后，</w:t>
      </w:r>
      <w:r w:rsidR="00207A34" w:rsidRPr="00AF2A0F">
        <w:rPr>
          <w:rFonts w:ascii="Times New Roman" w:eastAsia="仿宋" w:hAnsi="Times New Roman" w:cs="Times New Roman"/>
          <w:sz w:val="32"/>
          <w:szCs w:val="32"/>
        </w:rPr>
        <w:t>可申请岗位续聘。申请程序为：</w:t>
      </w:r>
    </w:p>
    <w:p w:rsidR="00207A34" w:rsidRPr="00AF2A0F" w:rsidRDefault="00207A34" w:rsidP="0020396A">
      <w:pPr>
        <w:spacing w:line="600" w:lineRule="exact"/>
        <w:ind w:firstLine="5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/>
          <w:sz w:val="32"/>
          <w:szCs w:val="32"/>
        </w:rPr>
        <w:t>1</w:t>
      </w:r>
      <w:r w:rsidRPr="00AF2A0F">
        <w:rPr>
          <w:rFonts w:ascii="Times New Roman" w:eastAsia="仿宋" w:hAnsi="Times New Roman" w:cs="Times New Roman"/>
          <w:sz w:val="32"/>
          <w:szCs w:val="32"/>
        </w:rPr>
        <w:t>）个人申请；</w:t>
      </w:r>
    </w:p>
    <w:p w:rsidR="0097224A" w:rsidRPr="00AF2A0F" w:rsidRDefault="00207A34" w:rsidP="0020396A">
      <w:pPr>
        <w:spacing w:line="600" w:lineRule="exact"/>
        <w:ind w:firstLine="5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/>
          <w:sz w:val="32"/>
          <w:szCs w:val="32"/>
        </w:rPr>
        <w:t>2</w:t>
      </w:r>
      <w:r w:rsidRPr="00AF2A0F">
        <w:rPr>
          <w:rFonts w:ascii="Times New Roman" w:eastAsia="仿宋" w:hAnsi="Times New Roman" w:cs="Times New Roman"/>
          <w:sz w:val="32"/>
          <w:szCs w:val="32"/>
        </w:rPr>
        <w:t>）</w:t>
      </w:r>
      <w:r w:rsidR="00D065A2" w:rsidRPr="00AF2A0F">
        <w:rPr>
          <w:rFonts w:ascii="Times New Roman" w:eastAsia="仿宋" w:hAnsi="Times New Roman" w:cs="Times New Roman"/>
          <w:sz w:val="32"/>
          <w:szCs w:val="32"/>
        </w:rPr>
        <w:t>导师（课题组）</w:t>
      </w:r>
      <w:r w:rsidRPr="00AF2A0F">
        <w:rPr>
          <w:rFonts w:ascii="Times New Roman" w:eastAsia="仿宋" w:hAnsi="Times New Roman" w:cs="Times New Roman"/>
          <w:sz w:val="32"/>
          <w:szCs w:val="32"/>
        </w:rPr>
        <w:t>评议</w:t>
      </w:r>
      <w:r w:rsidR="00D065A2" w:rsidRPr="00AF2A0F">
        <w:rPr>
          <w:rFonts w:ascii="Times New Roman" w:eastAsia="仿宋" w:hAnsi="Times New Roman" w:cs="Times New Roman"/>
          <w:sz w:val="32"/>
          <w:szCs w:val="32"/>
        </w:rPr>
        <w:t>推荐</w:t>
      </w:r>
      <w:r w:rsidR="0097224A" w:rsidRPr="00AF2A0F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D065A2" w:rsidRPr="00AF2A0F" w:rsidRDefault="0097224A" w:rsidP="0020396A">
      <w:pPr>
        <w:spacing w:line="600" w:lineRule="exact"/>
        <w:ind w:firstLine="540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（</w:t>
      </w:r>
      <w:r w:rsidRPr="00AF2A0F">
        <w:rPr>
          <w:rFonts w:ascii="Times New Roman" w:eastAsia="仿宋" w:hAnsi="Times New Roman" w:cs="Times New Roman"/>
          <w:sz w:val="32"/>
          <w:szCs w:val="32"/>
        </w:rPr>
        <w:t>3</w:t>
      </w:r>
      <w:r w:rsidRPr="00AF2A0F">
        <w:rPr>
          <w:rFonts w:ascii="Times New Roman" w:eastAsia="仿宋" w:hAnsi="Times New Roman" w:cs="Times New Roman"/>
          <w:sz w:val="32"/>
          <w:szCs w:val="32"/>
        </w:rPr>
        <w:t>）</w:t>
      </w:r>
      <w:r w:rsidR="00D065A2" w:rsidRPr="00AF2A0F">
        <w:rPr>
          <w:rFonts w:ascii="Times New Roman" w:eastAsia="仿宋" w:hAnsi="Times New Roman" w:cs="Times New Roman"/>
          <w:sz w:val="32"/>
          <w:szCs w:val="32"/>
        </w:rPr>
        <w:t>学院（单位）党政联席会提出是否续聘意见，上报学校审批。</w:t>
      </w:r>
    </w:p>
    <w:p w:rsidR="00D065A2" w:rsidRPr="00AF2A0F" w:rsidRDefault="00D065A2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经学校审批同意，聘任人员续聘并签订聘任合同，重新明确</w:t>
      </w:r>
      <w:r w:rsidR="009A20FC" w:rsidRPr="00AF2A0F">
        <w:rPr>
          <w:rFonts w:ascii="Times New Roman" w:eastAsia="仿宋" w:hAnsi="Times New Roman" w:cs="Times New Roman"/>
          <w:sz w:val="32"/>
          <w:szCs w:val="32"/>
        </w:rPr>
        <w:t>聘任时间、</w:t>
      </w:r>
      <w:r w:rsidRPr="00AF2A0F">
        <w:rPr>
          <w:rFonts w:ascii="Times New Roman" w:eastAsia="仿宋" w:hAnsi="Times New Roman" w:cs="Times New Roman"/>
          <w:sz w:val="32"/>
          <w:szCs w:val="32"/>
        </w:rPr>
        <w:t>工作目标和任务</w:t>
      </w:r>
      <w:r w:rsidR="009A20FC" w:rsidRPr="00AF2A0F">
        <w:rPr>
          <w:rFonts w:ascii="Times New Roman" w:eastAsia="仿宋" w:hAnsi="Times New Roman" w:cs="Times New Roman"/>
          <w:sz w:val="32"/>
          <w:szCs w:val="32"/>
        </w:rPr>
        <w:t>、岗位</w:t>
      </w:r>
      <w:r w:rsidRPr="00AF2A0F">
        <w:rPr>
          <w:rFonts w:ascii="Times New Roman" w:eastAsia="仿宋" w:hAnsi="Times New Roman" w:cs="Times New Roman"/>
          <w:sz w:val="32"/>
          <w:szCs w:val="32"/>
        </w:rPr>
        <w:t>薪酬标准</w:t>
      </w:r>
      <w:r w:rsidR="009A20FC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B7654" w:rsidRPr="00AF2A0F" w:rsidRDefault="004516EE" w:rsidP="0020396A">
      <w:pPr>
        <w:spacing w:beforeLines="100" w:before="312" w:line="600" w:lineRule="exact"/>
        <w:ind w:firstLineChars="218" w:firstLine="700"/>
        <w:rPr>
          <w:rFonts w:ascii="Times New Roman" w:eastAsia="仿宋" w:hAnsi="Times New Roman" w:cs="Times New Roman"/>
          <w:b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五</w:t>
      </w:r>
      <w:r w:rsidR="00BB7654" w:rsidRPr="00AF2A0F">
        <w:rPr>
          <w:rFonts w:ascii="Times New Roman" w:eastAsia="仿宋" w:hAnsi="Times New Roman" w:cs="Times New Roman"/>
          <w:b/>
          <w:sz w:val="32"/>
          <w:szCs w:val="32"/>
        </w:rPr>
        <w:t>、</w:t>
      </w:r>
      <w:r w:rsidR="00AF5389" w:rsidRPr="00AF2A0F">
        <w:rPr>
          <w:rFonts w:ascii="Times New Roman" w:eastAsia="仿宋" w:hAnsi="Times New Roman" w:cs="Times New Roman"/>
          <w:b/>
          <w:sz w:val="32"/>
          <w:szCs w:val="32"/>
        </w:rPr>
        <w:t>转聘条件</w:t>
      </w:r>
      <w:bookmarkStart w:id="0" w:name="_GoBack"/>
      <w:bookmarkEnd w:id="0"/>
    </w:p>
    <w:p w:rsidR="00E04089" w:rsidRPr="00AF2A0F" w:rsidRDefault="00BB7654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聘任人员</w:t>
      </w:r>
      <w:r w:rsidR="008C093F" w:rsidRPr="00AF2A0F">
        <w:rPr>
          <w:rFonts w:ascii="Times New Roman" w:eastAsia="仿宋" w:hAnsi="Times New Roman" w:cs="Times New Roman"/>
          <w:sz w:val="32"/>
          <w:szCs w:val="32"/>
        </w:rPr>
        <w:t>续聘后，</w:t>
      </w:r>
      <w:r w:rsidR="003A1E93" w:rsidRPr="00AF2A0F">
        <w:rPr>
          <w:rFonts w:ascii="Times New Roman" w:eastAsia="仿宋" w:hAnsi="Times New Roman" w:cs="Times New Roman"/>
          <w:sz w:val="32"/>
          <w:szCs w:val="32"/>
        </w:rPr>
        <w:t>业绩优秀</w:t>
      </w:r>
      <w:r w:rsidR="00E04089" w:rsidRPr="00AF2A0F">
        <w:rPr>
          <w:rFonts w:ascii="Times New Roman" w:eastAsia="仿宋" w:hAnsi="Times New Roman" w:cs="Times New Roman"/>
          <w:sz w:val="32"/>
          <w:szCs w:val="32"/>
        </w:rPr>
        <w:t>、</w:t>
      </w:r>
      <w:r w:rsidR="003A1E93" w:rsidRPr="00AF2A0F">
        <w:rPr>
          <w:rFonts w:ascii="Times New Roman" w:eastAsia="仿宋" w:hAnsi="Times New Roman" w:cs="Times New Roman"/>
          <w:sz w:val="32"/>
          <w:szCs w:val="32"/>
        </w:rPr>
        <w:t>成果突出</w:t>
      </w:r>
      <w:r w:rsidR="00E04089" w:rsidRPr="00AF2A0F">
        <w:rPr>
          <w:rFonts w:ascii="Times New Roman" w:eastAsia="仿宋" w:hAnsi="Times New Roman" w:cs="Times New Roman"/>
          <w:sz w:val="32"/>
          <w:szCs w:val="32"/>
        </w:rPr>
        <w:t>者，达到以下条件之一者可转为南开大学事业编制内人员</w:t>
      </w:r>
      <w:r w:rsidR="000B712F" w:rsidRPr="00AF2A0F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5E7AB4" w:rsidRPr="00AF2A0F" w:rsidRDefault="005E7AB4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1.</w:t>
      </w:r>
      <w:r w:rsidR="003A1E93" w:rsidRPr="00AF2A0F">
        <w:rPr>
          <w:rFonts w:ascii="Times New Roman" w:eastAsia="仿宋" w:hAnsi="Times New Roman" w:cs="Times New Roman"/>
          <w:sz w:val="32"/>
          <w:szCs w:val="32"/>
        </w:rPr>
        <w:t>第二个聘期内经导师（课题组）同意，在满足学校报名条件和学院相关条件基础上可申请参评学校教师</w:t>
      </w:r>
      <w:proofErr w:type="gramStart"/>
      <w:r w:rsidR="003A1E93" w:rsidRPr="00AF2A0F">
        <w:rPr>
          <w:rFonts w:ascii="Times New Roman" w:eastAsia="仿宋" w:hAnsi="Times New Roman" w:cs="Times New Roman"/>
          <w:sz w:val="32"/>
          <w:szCs w:val="32"/>
        </w:rPr>
        <w:t>系列副</w:t>
      </w:r>
      <w:proofErr w:type="gramEnd"/>
      <w:r w:rsidR="003A1E93" w:rsidRPr="00AF2A0F">
        <w:rPr>
          <w:rFonts w:ascii="Times New Roman" w:eastAsia="仿宋" w:hAnsi="Times New Roman" w:cs="Times New Roman"/>
          <w:sz w:val="32"/>
          <w:szCs w:val="32"/>
        </w:rPr>
        <w:t>高级职务（指标</w:t>
      </w:r>
      <w:proofErr w:type="gramStart"/>
      <w:r w:rsidR="003A1E93" w:rsidRPr="00AF2A0F">
        <w:rPr>
          <w:rFonts w:ascii="Times New Roman" w:eastAsia="仿宋" w:hAnsi="Times New Roman" w:cs="Times New Roman"/>
          <w:sz w:val="32"/>
          <w:szCs w:val="32"/>
        </w:rPr>
        <w:t>不</w:t>
      </w:r>
      <w:proofErr w:type="gramEnd"/>
      <w:r w:rsidR="003A1E93" w:rsidRPr="00AF2A0F">
        <w:rPr>
          <w:rFonts w:ascii="Times New Roman" w:eastAsia="仿宋" w:hAnsi="Times New Roman" w:cs="Times New Roman"/>
          <w:sz w:val="32"/>
          <w:szCs w:val="32"/>
        </w:rPr>
        <w:t>单列）。</w:t>
      </w:r>
      <w:r w:rsidR="000B712F" w:rsidRPr="00AF2A0F">
        <w:rPr>
          <w:rFonts w:ascii="Times New Roman" w:eastAsia="仿宋" w:hAnsi="Times New Roman" w:cs="Times New Roman" w:hint="eastAsia"/>
          <w:sz w:val="32"/>
          <w:szCs w:val="32"/>
        </w:rPr>
        <w:t>晋升学校</w:t>
      </w:r>
      <w:r w:rsidR="00C81054" w:rsidRPr="00AF2A0F">
        <w:rPr>
          <w:rFonts w:ascii="Times New Roman" w:eastAsia="仿宋" w:hAnsi="Times New Roman" w:cs="Times New Roman"/>
          <w:sz w:val="32"/>
          <w:szCs w:val="32"/>
        </w:rPr>
        <w:t>教师</w:t>
      </w:r>
      <w:proofErr w:type="gramStart"/>
      <w:r w:rsidR="00C81054" w:rsidRPr="00AF2A0F">
        <w:rPr>
          <w:rFonts w:ascii="Times New Roman" w:eastAsia="仿宋" w:hAnsi="Times New Roman" w:cs="Times New Roman"/>
          <w:sz w:val="32"/>
          <w:szCs w:val="32"/>
        </w:rPr>
        <w:t>系列副</w:t>
      </w:r>
      <w:proofErr w:type="gramEnd"/>
      <w:r w:rsidR="00C81054" w:rsidRPr="00AF2A0F">
        <w:rPr>
          <w:rFonts w:ascii="Times New Roman" w:eastAsia="仿宋" w:hAnsi="Times New Roman" w:cs="Times New Roman"/>
          <w:sz w:val="32"/>
          <w:szCs w:val="32"/>
        </w:rPr>
        <w:t>高级职务</w:t>
      </w:r>
      <w:r w:rsidR="000B712F" w:rsidRPr="00AF2A0F">
        <w:rPr>
          <w:rFonts w:ascii="Times New Roman" w:eastAsia="仿宋" w:hAnsi="Times New Roman" w:cs="Times New Roman" w:hint="eastAsia"/>
          <w:sz w:val="32"/>
          <w:szCs w:val="32"/>
        </w:rPr>
        <w:t>者</w:t>
      </w:r>
      <w:r w:rsidRPr="00AF2A0F">
        <w:rPr>
          <w:rFonts w:ascii="Times New Roman" w:eastAsia="仿宋" w:hAnsi="Times New Roman" w:cs="Times New Roman"/>
          <w:sz w:val="32"/>
          <w:szCs w:val="32"/>
        </w:rPr>
        <w:t>可进入学校正式编制并签订聘</w:t>
      </w:r>
      <w:r w:rsidR="0069348B" w:rsidRPr="00AF2A0F">
        <w:rPr>
          <w:rFonts w:ascii="Times New Roman" w:eastAsia="仿宋" w:hAnsi="Times New Roman" w:cs="Times New Roman" w:hint="eastAsia"/>
          <w:sz w:val="32"/>
          <w:szCs w:val="32"/>
        </w:rPr>
        <w:t>用</w:t>
      </w:r>
      <w:r w:rsidRPr="00AF2A0F">
        <w:rPr>
          <w:rFonts w:ascii="Times New Roman" w:eastAsia="仿宋" w:hAnsi="Times New Roman" w:cs="Times New Roman"/>
          <w:sz w:val="32"/>
          <w:szCs w:val="32"/>
        </w:rPr>
        <w:t>合同，原岗位聘任合同终止，同时办理博士后出站手续。</w:t>
      </w:r>
    </w:p>
    <w:p w:rsidR="006139D0" w:rsidRPr="00AF2A0F" w:rsidRDefault="005E7AB4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2.</w:t>
      </w:r>
      <w:r w:rsidR="00C80C47" w:rsidRPr="00AF2A0F">
        <w:rPr>
          <w:rFonts w:ascii="Times New Roman" w:eastAsia="仿宋" w:hAnsi="Times New Roman" w:cs="Times New Roman"/>
          <w:sz w:val="32"/>
          <w:szCs w:val="32"/>
        </w:rPr>
        <w:t>在符合年度申报条件情况下，可按校内人员申报</w:t>
      </w:r>
      <w:r w:rsidR="0086382B" w:rsidRPr="00AF2A0F">
        <w:rPr>
          <w:rFonts w:ascii="Times New Roman" w:eastAsia="仿宋" w:hAnsi="Times New Roman" w:cs="Times New Roman"/>
          <w:sz w:val="32"/>
          <w:szCs w:val="32"/>
        </w:rPr>
        <w:t>南开大学百名青年学科带头人培养计划，</w:t>
      </w:r>
      <w:r w:rsidR="00764FFC" w:rsidRPr="00AF2A0F">
        <w:rPr>
          <w:rFonts w:ascii="Times New Roman" w:eastAsia="仿宋" w:hAnsi="Times New Roman" w:cs="Times New Roman"/>
          <w:sz w:val="32"/>
          <w:szCs w:val="32"/>
        </w:rPr>
        <w:t>入选后</w:t>
      </w:r>
      <w:r w:rsidR="00471E19" w:rsidRPr="00AF2A0F">
        <w:rPr>
          <w:rFonts w:ascii="Times New Roman" w:eastAsia="仿宋" w:hAnsi="Times New Roman" w:cs="Times New Roman"/>
          <w:sz w:val="32"/>
          <w:szCs w:val="32"/>
        </w:rPr>
        <w:t>可进入学校正式编制</w:t>
      </w:r>
      <w:r w:rsidR="00B35BE6" w:rsidRPr="00AF2A0F">
        <w:rPr>
          <w:rFonts w:ascii="Times New Roman" w:eastAsia="仿宋" w:hAnsi="Times New Roman" w:cs="Times New Roman"/>
          <w:sz w:val="32"/>
          <w:szCs w:val="32"/>
        </w:rPr>
        <w:t>并签订聘</w:t>
      </w:r>
      <w:r w:rsidR="0069348B" w:rsidRPr="00AF2A0F">
        <w:rPr>
          <w:rFonts w:ascii="Times New Roman" w:eastAsia="仿宋" w:hAnsi="Times New Roman" w:cs="Times New Roman" w:hint="eastAsia"/>
          <w:sz w:val="32"/>
          <w:szCs w:val="32"/>
        </w:rPr>
        <w:t>用</w:t>
      </w:r>
      <w:r w:rsidR="00B35BE6" w:rsidRPr="00AF2A0F">
        <w:rPr>
          <w:rFonts w:ascii="Times New Roman" w:eastAsia="仿宋" w:hAnsi="Times New Roman" w:cs="Times New Roman"/>
          <w:sz w:val="32"/>
          <w:szCs w:val="32"/>
        </w:rPr>
        <w:t>合同，原岗位聘任合同终止</w:t>
      </w:r>
      <w:r w:rsidR="006A41DF" w:rsidRPr="00AF2A0F">
        <w:rPr>
          <w:rFonts w:ascii="Times New Roman" w:eastAsia="仿宋" w:hAnsi="Times New Roman" w:cs="Times New Roman"/>
          <w:sz w:val="32"/>
          <w:szCs w:val="32"/>
        </w:rPr>
        <w:t>，同时办理博士后出站手续</w:t>
      </w:r>
      <w:r w:rsidR="006139D0" w:rsidRPr="00AF2A0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E7AB4" w:rsidRPr="00AF2A0F" w:rsidRDefault="007370DA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>未</w:t>
      </w:r>
      <w:r w:rsidR="00CB7285" w:rsidRPr="00AF2A0F">
        <w:rPr>
          <w:rFonts w:ascii="Times New Roman" w:eastAsia="仿宋" w:hAnsi="Times New Roman" w:cs="Times New Roman"/>
          <w:sz w:val="32"/>
          <w:szCs w:val="32"/>
        </w:rPr>
        <w:t>进入学校正式编制人员，</w:t>
      </w:r>
      <w:r w:rsidR="00471E19" w:rsidRPr="00AF2A0F">
        <w:rPr>
          <w:rFonts w:ascii="Times New Roman" w:eastAsia="仿宋" w:hAnsi="Times New Roman" w:cs="Times New Roman"/>
          <w:sz w:val="32"/>
          <w:szCs w:val="32"/>
        </w:rPr>
        <w:t>第二个</w:t>
      </w:r>
      <w:r w:rsidRPr="00AF2A0F">
        <w:rPr>
          <w:rFonts w:ascii="Times New Roman" w:eastAsia="仿宋" w:hAnsi="Times New Roman" w:cs="Times New Roman"/>
          <w:sz w:val="32"/>
          <w:szCs w:val="32"/>
        </w:rPr>
        <w:t>聘期结束后办理博士后出站手续。</w:t>
      </w:r>
    </w:p>
    <w:p w:rsidR="0093729B" w:rsidRPr="00AF2A0F" w:rsidRDefault="0093729B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>本细则</w:t>
      </w:r>
      <w:r w:rsidRPr="00AF2A0F">
        <w:rPr>
          <w:rFonts w:ascii="Times New Roman" w:eastAsia="仿宋" w:hAnsi="Times New Roman" w:cs="Times New Roman"/>
          <w:sz w:val="32"/>
          <w:szCs w:val="32"/>
        </w:rPr>
        <w:t>自</w:t>
      </w:r>
      <w:r w:rsidR="00B16C5B" w:rsidRPr="00AF2A0F">
        <w:rPr>
          <w:rFonts w:ascii="Times New Roman" w:eastAsia="仿宋" w:hAnsi="Times New Roman" w:cs="Times New Roman" w:hint="eastAsia"/>
          <w:sz w:val="32"/>
          <w:szCs w:val="32"/>
        </w:rPr>
        <w:t>颁布之日起</w:t>
      </w:r>
      <w:r w:rsidRPr="00AF2A0F">
        <w:rPr>
          <w:rFonts w:ascii="Times New Roman" w:eastAsia="仿宋" w:hAnsi="Times New Roman" w:cs="Times New Roman"/>
          <w:sz w:val="32"/>
          <w:szCs w:val="32"/>
        </w:rPr>
        <w:t>执行，最终解释权归南开大学物理科学学院所有。</w:t>
      </w:r>
    </w:p>
    <w:p w:rsidR="0093729B" w:rsidRPr="00AF2A0F" w:rsidRDefault="0093729B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/>
          <w:sz w:val="32"/>
          <w:szCs w:val="32"/>
        </w:rPr>
        <w:t xml:space="preserve">                                 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物理科学学院</w:t>
      </w:r>
    </w:p>
    <w:p w:rsidR="002E35E9" w:rsidRPr="00AF2A0F" w:rsidRDefault="002E35E9" w:rsidP="0020396A">
      <w:pPr>
        <w:spacing w:line="600" w:lineRule="exact"/>
        <w:ind w:firstLineChars="218" w:firstLine="698"/>
        <w:rPr>
          <w:rFonts w:ascii="Times New Roman" w:eastAsia="仿宋" w:hAnsi="Times New Roman" w:cs="Times New Roman"/>
          <w:sz w:val="32"/>
          <w:szCs w:val="32"/>
        </w:rPr>
      </w:pPr>
      <w:r w:rsidRPr="00AF2A0F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</w:t>
      </w:r>
      <w:r w:rsidR="00D40C0F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 xml:space="preserve"> 2018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F0B11">
        <w:rPr>
          <w:rFonts w:ascii="Times New Roman" w:eastAsia="仿宋" w:hAnsi="Times New Roman" w:cs="Times New Roman" w:hint="eastAsia"/>
          <w:sz w:val="32"/>
          <w:szCs w:val="32"/>
        </w:rPr>
        <w:t>25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AF2A0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sectPr w:rsidR="002E35E9" w:rsidRPr="00AF2A0F" w:rsidSect="0020396A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97" w:rsidRDefault="00146F97" w:rsidP="00713DAA">
      <w:r>
        <w:separator/>
      </w:r>
    </w:p>
  </w:endnote>
  <w:endnote w:type="continuationSeparator" w:id="0">
    <w:p w:rsidR="00146F97" w:rsidRDefault="00146F97" w:rsidP="007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436839"/>
      <w:docPartObj>
        <w:docPartGallery w:val="Page Numbers (Bottom of Page)"/>
        <w:docPartUnique/>
      </w:docPartObj>
    </w:sdtPr>
    <w:sdtEndPr/>
    <w:sdtContent>
      <w:p w:rsidR="00C2089A" w:rsidRDefault="00C208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96A" w:rsidRPr="0020396A">
          <w:rPr>
            <w:noProof/>
            <w:lang w:val="zh-CN"/>
          </w:rPr>
          <w:t>8</w:t>
        </w:r>
        <w:r>
          <w:fldChar w:fldCharType="end"/>
        </w:r>
      </w:p>
    </w:sdtContent>
  </w:sdt>
  <w:p w:rsidR="00C2089A" w:rsidRDefault="00C208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97" w:rsidRDefault="00146F97" w:rsidP="00713DAA">
      <w:r>
        <w:separator/>
      </w:r>
    </w:p>
  </w:footnote>
  <w:footnote w:type="continuationSeparator" w:id="0">
    <w:p w:rsidR="00146F97" w:rsidRDefault="00146F97" w:rsidP="0071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9EC"/>
    <w:rsid w:val="0002710A"/>
    <w:rsid w:val="0003717A"/>
    <w:rsid w:val="000513D4"/>
    <w:rsid w:val="00053C66"/>
    <w:rsid w:val="000569BF"/>
    <w:rsid w:val="000634D9"/>
    <w:rsid w:val="00070AF2"/>
    <w:rsid w:val="000724CA"/>
    <w:rsid w:val="00073358"/>
    <w:rsid w:val="000737E7"/>
    <w:rsid w:val="0009308F"/>
    <w:rsid w:val="00094921"/>
    <w:rsid w:val="00094B46"/>
    <w:rsid w:val="000A48CE"/>
    <w:rsid w:val="000B712F"/>
    <w:rsid w:val="000B7310"/>
    <w:rsid w:val="000C38F4"/>
    <w:rsid w:val="000D05E9"/>
    <w:rsid w:val="000D09AB"/>
    <w:rsid w:val="000E044A"/>
    <w:rsid w:val="000E2F77"/>
    <w:rsid w:val="000F426C"/>
    <w:rsid w:val="00111B1E"/>
    <w:rsid w:val="0011495C"/>
    <w:rsid w:val="001213FF"/>
    <w:rsid w:val="001251E3"/>
    <w:rsid w:val="0014036F"/>
    <w:rsid w:val="00146F97"/>
    <w:rsid w:val="0015775B"/>
    <w:rsid w:val="0017746A"/>
    <w:rsid w:val="001A363D"/>
    <w:rsid w:val="001A68AC"/>
    <w:rsid w:val="001C6082"/>
    <w:rsid w:val="001C69A2"/>
    <w:rsid w:val="001D78CD"/>
    <w:rsid w:val="001E1BA7"/>
    <w:rsid w:val="001E32F6"/>
    <w:rsid w:val="001E64AD"/>
    <w:rsid w:val="001F7257"/>
    <w:rsid w:val="00202911"/>
    <w:rsid w:val="0020396A"/>
    <w:rsid w:val="002040A1"/>
    <w:rsid w:val="002063CE"/>
    <w:rsid w:val="00207A34"/>
    <w:rsid w:val="0021142F"/>
    <w:rsid w:val="002209C8"/>
    <w:rsid w:val="00226611"/>
    <w:rsid w:val="002274B0"/>
    <w:rsid w:val="00230B6F"/>
    <w:rsid w:val="0024145C"/>
    <w:rsid w:val="00250132"/>
    <w:rsid w:val="002539F9"/>
    <w:rsid w:val="0026448A"/>
    <w:rsid w:val="002739F2"/>
    <w:rsid w:val="00277188"/>
    <w:rsid w:val="002A1D42"/>
    <w:rsid w:val="002B12A4"/>
    <w:rsid w:val="002C12EE"/>
    <w:rsid w:val="002C24F1"/>
    <w:rsid w:val="002E08D6"/>
    <w:rsid w:val="002E35E9"/>
    <w:rsid w:val="00302E2F"/>
    <w:rsid w:val="00314B8E"/>
    <w:rsid w:val="003155C2"/>
    <w:rsid w:val="00324329"/>
    <w:rsid w:val="0032637E"/>
    <w:rsid w:val="003327AF"/>
    <w:rsid w:val="003372A5"/>
    <w:rsid w:val="00337DFF"/>
    <w:rsid w:val="00352F0B"/>
    <w:rsid w:val="00370FAA"/>
    <w:rsid w:val="0037216C"/>
    <w:rsid w:val="003A1E93"/>
    <w:rsid w:val="003E2CB4"/>
    <w:rsid w:val="003E3AA6"/>
    <w:rsid w:val="003E5AAC"/>
    <w:rsid w:val="003F26C0"/>
    <w:rsid w:val="004019D8"/>
    <w:rsid w:val="00406386"/>
    <w:rsid w:val="004126B8"/>
    <w:rsid w:val="00412CCF"/>
    <w:rsid w:val="004139EC"/>
    <w:rsid w:val="00422DFB"/>
    <w:rsid w:val="004516EE"/>
    <w:rsid w:val="0045347D"/>
    <w:rsid w:val="00471E19"/>
    <w:rsid w:val="00494F84"/>
    <w:rsid w:val="00495DD0"/>
    <w:rsid w:val="004A417B"/>
    <w:rsid w:val="004A6438"/>
    <w:rsid w:val="004D086A"/>
    <w:rsid w:val="004D21E9"/>
    <w:rsid w:val="004D4E13"/>
    <w:rsid w:val="004E1EAF"/>
    <w:rsid w:val="004E57E2"/>
    <w:rsid w:val="00501E3A"/>
    <w:rsid w:val="005142EC"/>
    <w:rsid w:val="00521D7F"/>
    <w:rsid w:val="005318EA"/>
    <w:rsid w:val="00535E98"/>
    <w:rsid w:val="00564A5B"/>
    <w:rsid w:val="00565467"/>
    <w:rsid w:val="00580C9A"/>
    <w:rsid w:val="00583E3D"/>
    <w:rsid w:val="00583F9A"/>
    <w:rsid w:val="0058436B"/>
    <w:rsid w:val="00584899"/>
    <w:rsid w:val="005854EA"/>
    <w:rsid w:val="0058694E"/>
    <w:rsid w:val="00592122"/>
    <w:rsid w:val="0059566E"/>
    <w:rsid w:val="005B229B"/>
    <w:rsid w:val="005C6C4C"/>
    <w:rsid w:val="005C770F"/>
    <w:rsid w:val="005D516D"/>
    <w:rsid w:val="005E7AB4"/>
    <w:rsid w:val="00601205"/>
    <w:rsid w:val="0060369B"/>
    <w:rsid w:val="006139D0"/>
    <w:rsid w:val="0062423D"/>
    <w:rsid w:val="00633460"/>
    <w:rsid w:val="0065701D"/>
    <w:rsid w:val="00666B7E"/>
    <w:rsid w:val="006758CA"/>
    <w:rsid w:val="006877EF"/>
    <w:rsid w:val="0069348B"/>
    <w:rsid w:val="006A41DF"/>
    <w:rsid w:val="006B03CD"/>
    <w:rsid w:val="006B3F46"/>
    <w:rsid w:val="006C640A"/>
    <w:rsid w:val="006E67D5"/>
    <w:rsid w:val="006F781C"/>
    <w:rsid w:val="00701857"/>
    <w:rsid w:val="00702DD8"/>
    <w:rsid w:val="00707F2B"/>
    <w:rsid w:val="00713DAA"/>
    <w:rsid w:val="00717551"/>
    <w:rsid w:val="00727C55"/>
    <w:rsid w:val="007370DA"/>
    <w:rsid w:val="00754334"/>
    <w:rsid w:val="00756586"/>
    <w:rsid w:val="00757DC7"/>
    <w:rsid w:val="00764FFC"/>
    <w:rsid w:val="00766DED"/>
    <w:rsid w:val="007950D0"/>
    <w:rsid w:val="0079688A"/>
    <w:rsid w:val="007A0786"/>
    <w:rsid w:val="007A7012"/>
    <w:rsid w:val="007C257E"/>
    <w:rsid w:val="007C7243"/>
    <w:rsid w:val="007C7CD6"/>
    <w:rsid w:val="007D0220"/>
    <w:rsid w:val="007E1BD8"/>
    <w:rsid w:val="007F0203"/>
    <w:rsid w:val="007F375E"/>
    <w:rsid w:val="00800612"/>
    <w:rsid w:val="00811272"/>
    <w:rsid w:val="0086382B"/>
    <w:rsid w:val="00881F4D"/>
    <w:rsid w:val="008A59D6"/>
    <w:rsid w:val="008A5BF9"/>
    <w:rsid w:val="008A7184"/>
    <w:rsid w:val="008C093F"/>
    <w:rsid w:val="008C0F89"/>
    <w:rsid w:val="008E0247"/>
    <w:rsid w:val="008F136C"/>
    <w:rsid w:val="008F21F3"/>
    <w:rsid w:val="00902113"/>
    <w:rsid w:val="00903ABD"/>
    <w:rsid w:val="009055A2"/>
    <w:rsid w:val="00916EAE"/>
    <w:rsid w:val="0093334B"/>
    <w:rsid w:val="0093729B"/>
    <w:rsid w:val="00960236"/>
    <w:rsid w:val="00961AE5"/>
    <w:rsid w:val="00967DB4"/>
    <w:rsid w:val="009708A2"/>
    <w:rsid w:val="0097224A"/>
    <w:rsid w:val="009A20FC"/>
    <w:rsid w:val="009A481B"/>
    <w:rsid w:val="009C3214"/>
    <w:rsid w:val="009C5F79"/>
    <w:rsid w:val="009C787A"/>
    <w:rsid w:val="009E0518"/>
    <w:rsid w:val="009E4CF8"/>
    <w:rsid w:val="009F095E"/>
    <w:rsid w:val="00A04501"/>
    <w:rsid w:val="00A0699F"/>
    <w:rsid w:val="00A07ADF"/>
    <w:rsid w:val="00A26763"/>
    <w:rsid w:val="00A26AAD"/>
    <w:rsid w:val="00A2747E"/>
    <w:rsid w:val="00A45DF6"/>
    <w:rsid w:val="00A60783"/>
    <w:rsid w:val="00A649C2"/>
    <w:rsid w:val="00A65CCE"/>
    <w:rsid w:val="00A72D2D"/>
    <w:rsid w:val="00A76B6E"/>
    <w:rsid w:val="00A901E5"/>
    <w:rsid w:val="00AB30AA"/>
    <w:rsid w:val="00AB5A8C"/>
    <w:rsid w:val="00AD3676"/>
    <w:rsid w:val="00AD6185"/>
    <w:rsid w:val="00AE4978"/>
    <w:rsid w:val="00AF2A0F"/>
    <w:rsid w:val="00AF3B78"/>
    <w:rsid w:val="00AF5389"/>
    <w:rsid w:val="00B014CF"/>
    <w:rsid w:val="00B16C5B"/>
    <w:rsid w:val="00B22661"/>
    <w:rsid w:val="00B26F9A"/>
    <w:rsid w:val="00B27179"/>
    <w:rsid w:val="00B30723"/>
    <w:rsid w:val="00B31032"/>
    <w:rsid w:val="00B35BE6"/>
    <w:rsid w:val="00B37A6C"/>
    <w:rsid w:val="00B42F78"/>
    <w:rsid w:val="00B549DC"/>
    <w:rsid w:val="00B56019"/>
    <w:rsid w:val="00B6588E"/>
    <w:rsid w:val="00B72E24"/>
    <w:rsid w:val="00B776B6"/>
    <w:rsid w:val="00B81C40"/>
    <w:rsid w:val="00B91C1F"/>
    <w:rsid w:val="00BB3CEF"/>
    <w:rsid w:val="00BB5112"/>
    <w:rsid w:val="00BB7654"/>
    <w:rsid w:val="00BC3FCE"/>
    <w:rsid w:val="00BC467E"/>
    <w:rsid w:val="00BE4FED"/>
    <w:rsid w:val="00C10909"/>
    <w:rsid w:val="00C2089A"/>
    <w:rsid w:val="00C37F89"/>
    <w:rsid w:val="00C4149B"/>
    <w:rsid w:val="00C44C98"/>
    <w:rsid w:val="00C50FEA"/>
    <w:rsid w:val="00C80C47"/>
    <w:rsid w:val="00C81054"/>
    <w:rsid w:val="00C84F6E"/>
    <w:rsid w:val="00C86E3E"/>
    <w:rsid w:val="00CA2775"/>
    <w:rsid w:val="00CA6E12"/>
    <w:rsid w:val="00CB7285"/>
    <w:rsid w:val="00CC29FE"/>
    <w:rsid w:val="00CC6BC7"/>
    <w:rsid w:val="00CD73DA"/>
    <w:rsid w:val="00CE7A7D"/>
    <w:rsid w:val="00D03B97"/>
    <w:rsid w:val="00D065A2"/>
    <w:rsid w:val="00D14D50"/>
    <w:rsid w:val="00D369CE"/>
    <w:rsid w:val="00D36F03"/>
    <w:rsid w:val="00D40C0F"/>
    <w:rsid w:val="00D562B9"/>
    <w:rsid w:val="00D70B6A"/>
    <w:rsid w:val="00D718C2"/>
    <w:rsid w:val="00D726A2"/>
    <w:rsid w:val="00D76F29"/>
    <w:rsid w:val="00D82564"/>
    <w:rsid w:val="00D97CE2"/>
    <w:rsid w:val="00DB05D2"/>
    <w:rsid w:val="00DC4BCD"/>
    <w:rsid w:val="00DD198A"/>
    <w:rsid w:val="00DD3221"/>
    <w:rsid w:val="00DE5070"/>
    <w:rsid w:val="00DF3B42"/>
    <w:rsid w:val="00E04089"/>
    <w:rsid w:val="00E12211"/>
    <w:rsid w:val="00E13089"/>
    <w:rsid w:val="00E17909"/>
    <w:rsid w:val="00E40AF7"/>
    <w:rsid w:val="00E42BC2"/>
    <w:rsid w:val="00E443A6"/>
    <w:rsid w:val="00E5071C"/>
    <w:rsid w:val="00E62967"/>
    <w:rsid w:val="00E67396"/>
    <w:rsid w:val="00EA4F40"/>
    <w:rsid w:val="00EB1A69"/>
    <w:rsid w:val="00EB5D30"/>
    <w:rsid w:val="00EB60E9"/>
    <w:rsid w:val="00EC3E95"/>
    <w:rsid w:val="00EC6854"/>
    <w:rsid w:val="00ED0480"/>
    <w:rsid w:val="00ED04EB"/>
    <w:rsid w:val="00EE2989"/>
    <w:rsid w:val="00EE7CCF"/>
    <w:rsid w:val="00EF0B11"/>
    <w:rsid w:val="00F15A43"/>
    <w:rsid w:val="00F24472"/>
    <w:rsid w:val="00F249B9"/>
    <w:rsid w:val="00F2508F"/>
    <w:rsid w:val="00F26CCB"/>
    <w:rsid w:val="00F32800"/>
    <w:rsid w:val="00F44FD9"/>
    <w:rsid w:val="00F45AA5"/>
    <w:rsid w:val="00F517A8"/>
    <w:rsid w:val="00F66E12"/>
    <w:rsid w:val="00F80798"/>
    <w:rsid w:val="00FA2EF9"/>
    <w:rsid w:val="00FD2DF4"/>
    <w:rsid w:val="00FD7F3B"/>
    <w:rsid w:val="00FE268F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AA"/>
    <w:rPr>
      <w:sz w:val="18"/>
      <w:szCs w:val="18"/>
    </w:rPr>
  </w:style>
  <w:style w:type="character" w:styleId="a5">
    <w:name w:val="Emphasis"/>
    <w:basedOn w:val="a0"/>
    <w:uiPriority w:val="20"/>
    <w:qFormat/>
    <w:rsid w:val="000E2F77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B91C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1C1F"/>
    <w:rPr>
      <w:sz w:val="18"/>
      <w:szCs w:val="18"/>
    </w:rPr>
  </w:style>
  <w:style w:type="character" w:styleId="a7">
    <w:name w:val="Subtle Emphasis"/>
    <w:basedOn w:val="a0"/>
    <w:uiPriority w:val="19"/>
    <w:qFormat/>
    <w:rsid w:val="00ED0480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AB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BA04-9DE8-4F4A-B6EF-EF4EDB1E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xxb-Tang</cp:lastModifiedBy>
  <cp:revision>12</cp:revision>
  <cp:lastPrinted>2018-03-12T07:40:00Z</cp:lastPrinted>
  <dcterms:created xsi:type="dcterms:W3CDTF">2018-04-11T01:56:00Z</dcterms:created>
  <dcterms:modified xsi:type="dcterms:W3CDTF">2018-04-25T06:41:00Z</dcterms:modified>
</cp:coreProperties>
</file>